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76D3" w:rsidRPr="00A25E24" w:rsidRDefault="00CB76D3" w:rsidP="00CB76D3">
      <w:pPr>
        <w:keepNext/>
        <w:keepLines/>
        <w:tabs>
          <w:tab w:val="num" w:pos="0"/>
        </w:tabs>
        <w:suppressAutoHyphens/>
        <w:spacing w:before="480" w:after="24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28"/>
          <w:lang w:eastAsia="ru-RU"/>
        </w:rPr>
      </w:pPr>
      <w:bookmarkStart w:id="0" w:name="_Ref26862754"/>
      <w:bookmarkStart w:id="1" w:name="_Toc69453702"/>
      <w:r w:rsidRPr="00A25E24">
        <w:rPr>
          <w:rFonts w:ascii="Times New Roman" w:eastAsia="Times New Roman" w:hAnsi="Times New Roman" w:cs="Times New Roman"/>
          <w:b/>
          <w:bCs/>
          <w:kern w:val="28"/>
          <w:lang w:eastAsia="ru-RU"/>
        </w:rPr>
        <w:t xml:space="preserve">ОБРАЗЦЫ ФОРМ ДОКУМЕНТОВ, ВКЛЮЧАЕМЫХ В </w:t>
      </w:r>
      <w:bookmarkEnd w:id="0"/>
      <w:r w:rsidRPr="00A25E24">
        <w:rPr>
          <w:rFonts w:ascii="Times New Roman" w:eastAsia="Times New Roman" w:hAnsi="Times New Roman" w:cs="Times New Roman"/>
          <w:b/>
          <w:bCs/>
          <w:kern w:val="28"/>
          <w:lang w:eastAsia="ru-RU"/>
        </w:rPr>
        <w:t xml:space="preserve">СОСТАВ </w:t>
      </w:r>
      <w:bookmarkEnd w:id="1"/>
      <w:r w:rsidRPr="00A25E24">
        <w:rPr>
          <w:rFonts w:ascii="Times New Roman" w:eastAsia="Times New Roman" w:hAnsi="Times New Roman" w:cs="Times New Roman"/>
          <w:b/>
          <w:bCs/>
          <w:kern w:val="28"/>
          <w:lang w:eastAsia="ru-RU"/>
        </w:rPr>
        <w:t>ЗАЯВКИ</w:t>
      </w:r>
    </w:p>
    <w:p w:rsidR="00CB76D3" w:rsidRPr="0008425B" w:rsidRDefault="00CB76D3" w:rsidP="00CB76D3">
      <w:pPr>
        <w:tabs>
          <w:tab w:val="left" w:pos="180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Cs w:val="24"/>
          <w:lang w:eastAsia="ru-RU"/>
        </w:rPr>
      </w:pPr>
      <w:r w:rsidRPr="0008425B">
        <w:rPr>
          <w:rFonts w:ascii="Times New Roman" w:eastAsia="Times New Roman" w:hAnsi="Times New Roman" w:cs="Times New Roman"/>
          <w:b/>
          <w:szCs w:val="24"/>
          <w:lang w:eastAsia="ru-RU"/>
        </w:rPr>
        <w:t xml:space="preserve">Коммерческое предложение </w:t>
      </w:r>
    </w:p>
    <w:p w:rsidR="00CB76D3" w:rsidRDefault="00CB76D3" w:rsidP="00CB76D3">
      <w:pPr>
        <w:pBdr>
          <w:top w:val="single" w:sz="4" w:space="1" w:color="auto"/>
        </w:pBdr>
        <w:shd w:val="clear" w:color="auto" w:fill="E0E0E0"/>
        <w:snapToGrid w:val="0"/>
        <w:spacing w:after="0" w:line="240" w:lineRule="auto"/>
        <w:ind w:right="21"/>
        <w:jc w:val="center"/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</w:pPr>
      <w:r w:rsidRPr="0008425B"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  <w:t>начало формы</w:t>
      </w:r>
    </w:p>
    <w:p w:rsidR="009D4DDE" w:rsidRPr="0008425B" w:rsidRDefault="009D4DDE" w:rsidP="00CB76D3">
      <w:pPr>
        <w:pBdr>
          <w:top w:val="single" w:sz="4" w:space="1" w:color="auto"/>
        </w:pBdr>
        <w:shd w:val="clear" w:color="auto" w:fill="E0E0E0"/>
        <w:snapToGrid w:val="0"/>
        <w:spacing w:after="0" w:line="240" w:lineRule="auto"/>
        <w:ind w:right="21"/>
        <w:jc w:val="center"/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</w:pPr>
    </w:p>
    <w:p w:rsidR="00CB76D3" w:rsidRPr="0008425B" w:rsidRDefault="00CB76D3" w:rsidP="00CB76D3">
      <w:pPr>
        <w:snapToGrid w:val="0"/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</w:p>
    <w:p w:rsidR="00CB76D3" w:rsidRDefault="00CB76D3" w:rsidP="00CB76D3">
      <w:pPr>
        <w:snapToGrid w:val="0"/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08425B">
        <w:rPr>
          <w:rFonts w:ascii="Times New Roman" w:eastAsia="Times New Roman" w:hAnsi="Times New Roman" w:cs="Times New Roman"/>
          <w:szCs w:val="24"/>
          <w:lang w:eastAsia="ru-RU"/>
        </w:rPr>
        <w:t>от «___» ____________ 202</w:t>
      </w:r>
      <w:r w:rsidR="008C1B26">
        <w:rPr>
          <w:rFonts w:ascii="Times New Roman" w:eastAsia="Times New Roman" w:hAnsi="Times New Roman" w:cs="Times New Roman"/>
          <w:szCs w:val="24"/>
          <w:lang w:eastAsia="ru-RU"/>
        </w:rPr>
        <w:t>3</w:t>
      </w:r>
      <w:r w:rsidRPr="0008425B">
        <w:rPr>
          <w:rFonts w:ascii="Times New Roman" w:eastAsia="Times New Roman" w:hAnsi="Times New Roman" w:cs="Times New Roman"/>
          <w:szCs w:val="24"/>
          <w:lang w:eastAsia="ru-RU"/>
        </w:rPr>
        <w:t xml:space="preserve"> г. №__________</w:t>
      </w:r>
    </w:p>
    <w:p w:rsidR="00CB76D3" w:rsidRPr="0008425B" w:rsidRDefault="00CB76D3" w:rsidP="00CB76D3">
      <w:pPr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</w:p>
    <w:p w:rsidR="00CB76D3" w:rsidRDefault="00CB76D3" w:rsidP="00CB76D3">
      <w:pPr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04EE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Коммерческое предложение </w:t>
      </w:r>
    </w:p>
    <w:p w:rsidR="00871788" w:rsidRPr="00904EE8" w:rsidRDefault="00871788" w:rsidP="00CB76D3">
      <w:pPr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B76D3" w:rsidRDefault="0071247C" w:rsidP="00B97083">
      <w:pPr>
        <w:keepNext/>
        <w:snapToGri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45EE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E6070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поставку </w:t>
      </w:r>
      <w:r w:rsidR="002845E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гелия газообразного марки А</w:t>
      </w:r>
      <w:r w:rsidR="00446D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446D93" w:rsidRPr="00446D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ТУ 0271-135-31323949-2005</w:t>
      </w:r>
      <w:r w:rsidR="00CB76D3" w:rsidRPr="00904EE8">
        <w:rPr>
          <w:rFonts w:ascii="Times New Roman" w:eastAsia="Times New Roman" w:hAnsi="Times New Roman" w:cs="Times New Roman"/>
          <w:sz w:val="24"/>
          <w:szCs w:val="24"/>
          <w:lang w:eastAsia="ru-RU"/>
        </w:rPr>
        <w:t>, в соответствии с Запросом на предоставление предложения поставщика.</w:t>
      </w:r>
    </w:p>
    <w:p w:rsidR="002845EE" w:rsidRPr="00904EE8" w:rsidRDefault="002845EE" w:rsidP="00B97083">
      <w:pPr>
        <w:keepNext/>
        <w:snapToGri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B76D3" w:rsidRDefault="00CB76D3" w:rsidP="0036004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4EE8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Наименование и адрес Участника: ________________________________________________</w:t>
      </w:r>
    </w:p>
    <w:p w:rsidR="002845EE" w:rsidRPr="00904EE8" w:rsidRDefault="002845EE" w:rsidP="0036004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B76D3" w:rsidRDefault="00CB76D3" w:rsidP="00E66373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4EE8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Настоящим мы подтверждаем, что изучили Техническое задание и Проект договора и согласны</w:t>
      </w:r>
      <w:r w:rsidR="00E607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поставить </w:t>
      </w:r>
      <w:r w:rsidR="00541D1E">
        <w:rPr>
          <w:rFonts w:ascii="Times New Roman" w:eastAsia="Arial Unicode MS" w:hAnsi="Times New Roman" w:cs="Times New Roman"/>
          <w:kern w:val="3"/>
          <w:sz w:val="24"/>
          <w:szCs w:val="24"/>
          <w:lang w:eastAsia="zh-CN" w:bidi="hi-IN"/>
        </w:rPr>
        <w:t>гелий газообразный</w:t>
      </w:r>
      <w:r w:rsidR="00541D1E" w:rsidRPr="00541D1E">
        <w:rPr>
          <w:rFonts w:ascii="Times New Roman" w:eastAsia="Arial Unicode MS" w:hAnsi="Times New Roman" w:cs="Times New Roman"/>
          <w:kern w:val="3"/>
          <w:sz w:val="24"/>
          <w:szCs w:val="24"/>
          <w:lang w:eastAsia="zh-CN" w:bidi="hi-IN"/>
        </w:rPr>
        <w:t xml:space="preserve"> марки «А»</w:t>
      </w:r>
      <w:r w:rsidR="008D6B89">
        <w:rPr>
          <w:rFonts w:ascii="Times New Roman" w:eastAsia="Arial Unicode MS" w:hAnsi="Times New Roman" w:cs="Times New Roman"/>
          <w:kern w:val="3"/>
          <w:sz w:val="24"/>
          <w:szCs w:val="24"/>
          <w:lang w:eastAsia="zh-CN" w:bidi="hi-IN"/>
        </w:rPr>
        <w:t xml:space="preserve"> </w:t>
      </w:r>
      <w:r w:rsidR="00406382" w:rsidRPr="00406382">
        <w:rPr>
          <w:rFonts w:ascii="Times New Roman" w:eastAsia="Times New Roman" w:hAnsi="Times New Roman" w:cs="Times New Roman"/>
          <w:sz w:val="24"/>
          <w:szCs w:val="24"/>
          <w:lang w:eastAsia="ru-RU"/>
        </w:rPr>
        <w:t>ТУ 0271-135-31323949-2005</w:t>
      </w:r>
      <w:r w:rsidR="00E663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904EE8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полностью соответствующие требованиям Заказчика, излож</w:t>
      </w:r>
      <w:r w:rsidR="005D1B65">
        <w:rPr>
          <w:rFonts w:ascii="Times New Roman" w:eastAsia="Times New Roman" w:hAnsi="Times New Roman" w:cs="Times New Roman"/>
          <w:sz w:val="24"/>
          <w:szCs w:val="24"/>
          <w:lang w:eastAsia="ru-RU"/>
        </w:rPr>
        <w:t>енным в приложении №1 к запросу.</w:t>
      </w:r>
      <w:bookmarkStart w:id="2" w:name="_GoBack"/>
      <w:bookmarkEnd w:id="2"/>
    </w:p>
    <w:p w:rsidR="005D1B65" w:rsidRPr="00E66373" w:rsidRDefault="005D1B65" w:rsidP="00E66373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6070D" w:rsidRPr="00E6070D" w:rsidRDefault="00E6070D" w:rsidP="00A50762">
      <w:pPr>
        <w:tabs>
          <w:tab w:val="num" w:pos="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070D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Технические характеристики представлены в таблице:</w:t>
      </w:r>
    </w:p>
    <w:tbl>
      <w:tblPr>
        <w:tblStyle w:val="2"/>
        <w:tblW w:w="10490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426"/>
        <w:gridCol w:w="1559"/>
        <w:gridCol w:w="3544"/>
        <w:gridCol w:w="1417"/>
        <w:gridCol w:w="709"/>
        <w:gridCol w:w="662"/>
        <w:gridCol w:w="1039"/>
        <w:gridCol w:w="1134"/>
      </w:tblGrid>
      <w:tr w:rsidR="00E6070D" w:rsidRPr="00871788" w:rsidTr="004A1AE9">
        <w:trPr>
          <w:trHeight w:val="720"/>
        </w:trPr>
        <w:tc>
          <w:tcPr>
            <w:tcW w:w="426" w:type="dxa"/>
            <w:vMerge w:val="restart"/>
            <w:noWrap/>
            <w:vAlign w:val="center"/>
          </w:tcPr>
          <w:p w:rsidR="00E6070D" w:rsidRPr="00871788" w:rsidRDefault="00E6070D" w:rsidP="00790AF5">
            <w:pPr>
              <w:spacing w:before="100" w:beforeAutospacing="1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71788">
              <w:rPr>
                <w:rFonts w:ascii="Times New Roman" w:hAnsi="Times New Roman" w:cs="Times New Roman"/>
                <w:b/>
                <w:sz w:val="20"/>
                <w:szCs w:val="20"/>
              </w:rPr>
              <w:t>№ п/п</w:t>
            </w:r>
          </w:p>
        </w:tc>
        <w:tc>
          <w:tcPr>
            <w:tcW w:w="1559" w:type="dxa"/>
            <w:vMerge w:val="restart"/>
            <w:noWrap/>
            <w:vAlign w:val="center"/>
          </w:tcPr>
          <w:p w:rsidR="00E6070D" w:rsidRPr="00871788" w:rsidRDefault="00E6070D" w:rsidP="00790AF5">
            <w:pPr>
              <w:spacing w:before="100" w:beforeAutospacing="1"/>
              <w:ind w:right="343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71788">
              <w:rPr>
                <w:rFonts w:ascii="Times New Roman" w:hAnsi="Times New Roman" w:cs="Times New Roman"/>
                <w:b/>
                <w:sz w:val="20"/>
                <w:szCs w:val="20"/>
              </w:rPr>
              <w:t>Наименование товара</w:t>
            </w:r>
          </w:p>
        </w:tc>
        <w:tc>
          <w:tcPr>
            <w:tcW w:w="4961" w:type="dxa"/>
            <w:gridSpan w:val="2"/>
            <w:vAlign w:val="center"/>
          </w:tcPr>
          <w:p w:rsidR="00E6070D" w:rsidRPr="00871788" w:rsidRDefault="00E6070D" w:rsidP="00790AF5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71788">
              <w:rPr>
                <w:rFonts w:ascii="Times New Roman" w:hAnsi="Times New Roman" w:cs="Times New Roman"/>
                <w:b/>
                <w:sz w:val="20"/>
                <w:szCs w:val="20"/>
              </w:rPr>
              <w:t>Предложение Участника в отношении функциональных характеристик (потребительских свойств), качественных характеристик</w:t>
            </w:r>
          </w:p>
        </w:tc>
        <w:tc>
          <w:tcPr>
            <w:tcW w:w="709" w:type="dxa"/>
            <w:vMerge w:val="restart"/>
            <w:noWrap/>
            <w:vAlign w:val="center"/>
          </w:tcPr>
          <w:p w:rsidR="00E6070D" w:rsidRPr="00871788" w:rsidRDefault="00E6070D" w:rsidP="004A1AE9">
            <w:pPr>
              <w:spacing w:before="100" w:beforeAutospacing="1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71788">
              <w:rPr>
                <w:rFonts w:ascii="Times New Roman" w:hAnsi="Times New Roman" w:cs="Times New Roman"/>
                <w:b/>
                <w:sz w:val="20"/>
                <w:szCs w:val="20"/>
              </w:rPr>
              <w:t>Кол-во</w:t>
            </w:r>
          </w:p>
        </w:tc>
        <w:tc>
          <w:tcPr>
            <w:tcW w:w="662" w:type="dxa"/>
            <w:vMerge w:val="restart"/>
            <w:vAlign w:val="center"/>
          </w:tcPr>
          <w:p w:rsidR="00E6070D" w:rsidRPr="00871788" w:rsidRDefault="00E6070D" w:rsidP="00790AF5">
            <w:pPr>
              <w:spacing w:before="100" w:beforeAutospacing="1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71788">
              <w:rPr>
                <w:rFonts w:ascii="Times New Roman" w:hAnsi="Times New Roman" w:cs="Times New Roman"/>
                <w:b/>
                <w:sz w:val="20"/>
                <w:szCs w:val="20"/>
              </w:rPr>
              <w:t>Ед. изм.</w:t>
            </w:r>
          </w:p>
        </w:tc>
        <w:tc>
          <w:tcPr>
            <w:tcW w:w="10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6070D" w:rsidRPr="00871788" w:rsidRDefault="00E6070D" w:rsidP="00790AF5">
            <w:pPr>
              <w:widowControl w:val="0"/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7178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Цена за единицу Товара, </w:t>
            </w:r>
          </w:p>
          <w:p w:rsidR="00E6070D" w:rsidRPr="00871788" w:rsidRDefault="00E6070D" w:rsidP="00790AF5">
            <w:pPr>
              <w:widowControl w:val="0"/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71788">
              <w:rPr>
                <w:rFonts w:ascii="Times New Roman" w:hAnsi="Times New Roman" w:cs="Times New Roman"/>
                <w:b/>
                <w:sz w:val="20"/>
                <w:szCs w:val="20"/>
              </w:rPr>
              <w:t>рублей,</w:t>
            </w:r>
          </w:p>
          <w:p w:rsidR="00E6070D" w:rsidRPr="00871788" w:rsidRDefault="00E6070D" w:rsidP="00790AF5">
            <w:pPr>
              <w:widowControl w:val="0"/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71788"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  <w:t>с НДС*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6070D" w:rsidRPr="00871788" w:rsidRDefault="00E6070D" w:rsidP="00790AF5">
            <w:pPr>
              <w:widowControl w:val="0"/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7178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Цена всего Товара, </w:t>
            </w:r>
          </w:p>
          <w:p w:rsidR="00E6070D" w:rsidRPr="00871788" w:rsidRDefault="00E6070D" w:rsidP="00790AF5">
            <w:pPr>
              <w:widowControl w:val="0"/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71788">
              <w:rPr>
                <w:rFonts w:ascii="Times New Roman" w:hAnsi="Times New Roman" w:cs="Times New Roman"/>
                <w:b/>
                <w:sz w:val="20"/>
                <w:szCs w:val="20"/>
              </w:rPr>
              <w:t>рублей,</w:t>
            </w:r>
          </w:p>
          <w:p w:rsidR="00E6070D" w:rsidRPr="00871788" w:rsidRDefault="00E6070D" w:rsidP="00790AF5">
            <w:pPr>
              <w:widowControl w:val="0"/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71788"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  <w:t>с НДС*</w:t>
            </w:r>
          </w:p>
        </w:tc>
      </w:tr>
      <w:tr w:rsidR="00E6070D" w:rsidRPr="00871788" w:rsidTr="00871788">
        <w:trPr>
          <w:trHeight w:val="280"/>
        </w:trPr>
        <w:tc>
          <w:tcPr>
            <w:tcW w:w="426" w:type="dxa"/>
            <w:vMerge/>
            <w:noWrap/>
            <w:vAlign w:val="center"/>
          </w:tcPr>
          <w:p w:rsidR="00E6070D" w:rsidRPr="00871788" w:rsidRDefault="00E6070D" w:rsidP="00790AF5">
            <w:pPr>
              <w:spacing w:before="100" w:beforeAutospacing="1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  <w:vMerge/>
            <w:noWrap/>
            <w:vAlign w:val="center"/>
          </w:tcPr>
          <w:p w:rsidR="00E6070D" w:rsidRPr="00871788" w:rsidRDefault="00E6070D" w:rsidP="00790AF5">
            <w:pPr>
              <w:spacing w:before="100" w:beforeAutospacing="1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544" w:type="dxa"/>
            <w:shd w:val="clear" w:color="auto" w:fill="auto"/>
            <w:vAlign w:val="center"/>
          </w:tcPr>
          <w:p w:rsidR="00E6070D" w:rsidRPr="00871788" w:rsidRDefault="00E6070D" w:rsidP="002845E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1788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показателей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6070D" w:rsidRPr="00871788" w:rsidRDefault="00E6070D" w:rsidP="002845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1788">
              <w:rPr>
                <w:rFonts w:ascii="Times New Roman" w:hAnsi="Times New Roman" w:cs="Times New Roman"/>
                <w:sz w:val="20"/>
                <w:szCs w:val="20"/>
              </w:rPr>
              <w:t>Значение показателя</w:t>
            </w:r>
            <w:r w:rsidRPr="00871788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(заполняются участником)</w:t>
            </w:r>
          </w:p>
        </w:tc>
        <w:tc>
          <w:tcPr>
            <w:tcW w:w="709" w:type="dxa"/>
            <w:vMerge/>
            <w:noWrap/>
            <w:vAlign w:val="center"/>
          </w:tcPr>
          <w:p w:rsidR="00E6070D" w:rsidRPr="00871788" w:rsidRDefault="00E6070D" w:rsidP="00790AF5">
            <w:pPr>
              <w:spacing w:before="100" w:beforeAutospacing="1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62" w:type="dxa"/>
            <w:vMerge/>
            <w:vAlign w:val="center"/>
          </w:tcPr>
          <w:p w:rsidR="00E6070D" w:rsidRPr="00871788" w:rsidRDefault="00E6070D" w:rsidP="00790AF5">
            <w:pPr>
              <w:spacing w:before="100" w:beforeAutospacing="1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3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070D" w:rsidRPr="00871788" w:rsidRDefault="00E6070D" w:rsidP="00790AF5">
            <w:pPr>
              <w:ind w:left="720"/>
              <w:contextualSpacing/>
              <w:rPr>
                <w:rFonts w:ascii="Times New Roman" w:hAnsi="Times New Roman" w:cs="Times New Roman"/>
                <w:b/>
                <w:kern w:val="3"/>
                <w:sz w:val="20"/>
                <w:szCs w:val="20"/>
                <w:lang w:eastAsia="zh-CN" w:bidi="hi-IN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070D" w:rsidRPr="00871788" w:rsidRDefault="00E6070D" w:rsidP="00790AF5">
            <w:pPr>
              <w:widowControl w:val="0"/>
              <w:tabs>
                <w:tab w:val="left" w:pos="142"/>
              </w:tabs>
              <w:suppressAutoHyphens/>
              <w:autoSpaceDN w:val="0"/>
              <w:jc w:val="center"/>
              <w:textAlignment w:val="baseline"/>
              <w:rPr>
                <w:rFonts w:ascii="Times New Roman" w:hAnsi="Times New Roman" w:cs="Times New Roman"/>
                <w:b/>
                <w:kern w:val="3"/>
                <w:sz w:val="20"/>
                <w:szCs w:val="20"/>
                <w:lang w:eastAsia="zh-CN" w:bidi="hi-IN"/>
              </w:rPr>
            </w:pPr>
          </w:p>
        </w:tc>
      </w:tr>
      <w:tr w:rsidR="00541D1E" w:rsidRPr="00871788" w:rsidTr="00871788">
        <w:trPr>
          <w:trHeight w:val="180"/>
        </w:trPr>
        <w:tc>
          <w:tcPr>
            <w:tcW w:w="426" w:type="dxa"/>
            <w:vMerge w:val="restart"/>
            <w:noWrap/>
          </w:tcPr>
          <w:p w:rsidR="00541D1E" w:rsidRPr="00871788" w:rsidRDefault="00541D1E" w:rsidP="00541D1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178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  <w:vMerge w:val="restart"/>
            <w:noWrap/>
          </w:tcPr>
          <w:p w:rsidR="00541D1E" w:rsidRPr="00871788" w:rsidRDefault="00541D1E" w:rsidP="00406382">
            <w:pPr>
              <w:spacing w:before="100" w:beforeAutospacing="1"/>
              <w:contextualSpacing/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</w:pPr>
            <w:r w:rsidRPr="00871788">
              <w:rPr>
                <w:rFonts w:ascii="Times New Roman" w:eastAsia="Arial Unicode MS" w:hAnsi="Times New Roman" w:cs="Times New Roman"/>
                <w:kern w:val="3"/>
                <w:sz w:val="20"/>
                <w:szCs w:val="20"/>
                <w:lang w:eastAsia="zh-CN" w:bidi="hi-IN"/>
              </w:rPr>
              <w:t>Гелий газообразный марки «А»</w:t>
            </w:r>
            <w:r w:rsidR="00406382">
              <w:rPr>
                <w:rFonts w:ascii="Times New Roman" w:eastAsia="Arial Unicode MS" w:hAnsi="Times New Roman" w:cs="Times New Roman"/>
                <w:kern w:val="3"/>
                <w:sz w:val="20"/>
                <w:szCs w:val="20"/>
                <w:lang w:eastAsia="zh-CN" w:bidi="hi-IN"/>
              </w:rPr>
              <w:t xml:space="preserve"> ТУ 0271-135-31323949-2005</w:t>
            </w:r>
          </w:p>
        </w:tc>
        <w:tc>
          <w:tcPr>
            <w:tcW w:w="3544" w:type="dxa"/>
            <w:shd w:val="clear" w:color="auto" w:fill="auto"/>
          </w:tcPr>
          <w:p w:rsidR="00541D1E" w:rsidRPr="00871788" w:rsidRDefault="00541D1E" w:rsidP="00541D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1788">
              <w:rPr>
                <w:rFonts w:ascii="Times New Roman" w:hAnsi="Times New Roman" w:cs="Times New Roman"/>
                <w:sz w:val="20"/>
                <w:szCs w:val="20"/>
              </w:rPr>
              <w:t>Объемная доля гелия (He), %</w:t>
            </w:r>
          </w:p>
        </w:tc>
        <w:tc>
          <w:tcPr>
            <w:tcW w:w="1417" w:type="dxa"/>
            <w:shd w:val="clear" w:color="auto" w:fill="auto"/>
          </w:tcPr>
          <w:p w:rsidR="00541D1E" w:rsidRPr="00871788" w:rsidRDefault="00541D1E" w:rsidP="00541D1E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vMerge w:val="restart"/>
            <w:noWrap/>
          </w:tcPr>
          <w:p w:rsidR="00541D1E" w:rsidRPr="00871788" w:rsidRDefault="00541D1E" w:rsidP="00406382">
            <w:pPr>
              <w:spacing w:before="100" w:beforeAutospacing="1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87178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4A1AE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406382">
              <w:rPr>
                <w:rFonts w:ascii="Times New Roman" w:hAnsi="Times New Roman" w:cs="Times New Roman"/>
                <w:sz w:val="20"/>
                <w:szCs w:val="20"/>
              </w:rPr>
              <w:t>88</w:t>
            </w:r>
            <w:r w:rsidRPr="0087178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62" w:type="dxa"/>
            <w:vMerge w:val="restart"/>
          </w:tcPr>
          <w:p w:rsidR="00541D1E" w:rsidRPr="00871788" w:rsidRDefault="00541D1E" w:rsidP="00541D1E">
            <w:pPr>
              <w:spacing w:before="100" w:beforeAutospacing="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1788">
              <w:rPr>
                <w:rFonts w:ascii="Times New Roman" w:hAnsi="Times New Roman" w:cs="Times New Roman"/>
                <w:sz w:val="20"/>
                <w:szCs w:val="20"/>
              </w:rPr>
              <w:t>л</w:t>
            </w:r>
          </w:p>
        </w:tc>
        <w:tc>
          <w:tcPr>
            <w:tcW w:w="1039" w:type="dxa"/>
            <w:vMerge w:val="restart"/>
          </w:tcPr>
          <w:p w:rsidR="00541D1E" w:rsidRPr="00871788" w:rsidRDefault="00541D1E" w:rsidP="00541D1E">
            <w:pPr>
              <w:spacing w:before="100" w:beforeAutospacing="1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</w:tcPr>
          <w:p w:rsidR="00541D1E" w:rsidRPr="00871788" w:rsidRDefault="00541D1E" w:rsidP="00541D1E">
            <w:pPr>
              <w:spacing w:before="100" w:beforeAutospacing="1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41D1E" w:rsidRPr="00871788" w:rsidTr="00871788">
        <w:trPr>
          <w:trHeight w:val="168"/>
        </w:trPr>
        <w:tc>
          <w:tcPr>
            <w:tcW w:w="426" w:type="dxa"/>
            <w:vMerge/>
            <w:noWrap/>
          </w:tcPr>
          <w:p w:rsidR="00541D1E" w:rsidRPr="00871788" w:rsidRDefault="00541D1E" w:rsidP="00541D1E">
            <w:pPr>
              <w:numPr>
                <w:ilvl w:val="0"/>
                <w:numId w:val="2"/>
              </w:numPr>
              <w:ind w:left="0" w:firstLine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noWrap/>
          </w:tcPr>
          <w:p w:rsidR="00541D1E" w:rsidRPr="00871788" w:rsidRDefault="00541D1E" w:rsidP="00541D1E">
            <w:pPr>
              <w:spacing w:before="100" w:beforeAutospacing="1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4" w:type="dxa"/>
            <w:shd w:val="clear" w:color="auto" w:fill="auto"/>
          </w:tcPr>
          <w:p w:rsidR="00541D1E" w:rsidRPr="00871788" w:rsidRDefault="00541D1E" w:rsidP="00541D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1788">
              <w:rPr>
                <w:rFonts w:ascii="Times New Roman" w:hAnsi="Times New Roman" w:cs="Times New Roman"/>
                <w:sz w:val="20"/>
                <w:szCs w:val="20"/>
              </w:rPr>
              <w:t>Объемная доля водорода (H2), %</w:t>
            </w:r>
          </w:p>
        </w:tc>
        <w:tc>
          <w:tcPr>
            <w:tcW w:w="1417" w:type="dxa"/>
            <w:shd w:val="clear" w:color="auto" w:fill="auto"/>
          </w:tcPr>
          <w:p w:rsidR="00541D1E" w:rsidRPr="00871788" w:rsidRDefault="00541D1E" w:rsidP="00541D1E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vMerge/>
            <w:noWrap/>
            <w:vAlign w:val="center"/>
          </w:tcPr>
          <w:p w:rsidR="00541D1E" w:rsidRPr="00871788" w:rsidRDefault="00541D1E" w:rsidP="00541D1E">
            <w:pPr>
              <w:spacing w:before="100" w:beforeAutospacing="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2" w:type="dxa"/>
            <w:vMerge/>
            <w:vAlign w:val="center"/>
          </w:tcPr>
          <w:p w:rsidR="00541D1E" w:rsidRPr="00871788" w:rsidRDefault="00541D1E" w:rsidP="00541D1E">
            <w:pPr>
              <w:spacing w:before="100" w:beforeAutospacing="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9" w:type="dxa"/>
            <w:vMerge/>
            <w:vAlign w:val="center"/>
          </w:tcPr>
          <w:p w:rsidR="00541D1E" w:rsidRPr="00871788" w:rsidRDefault="00541D1E" w:rsidP="00541D1E">
            <w:pPr>
              <w:spacing w:before="100" w:beforeAutospacing="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541D1E" w:rsidRPr="00871788" w:rsidRDefault="00541D1E" w:rsidP="00541D1E">
            <w:pPr>
              <w:spacing w:before="100" w:beforeAutospacing="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41D1E" w:rsidRPr="00871788" w:rsidTr="00871788">
        <w:trPr>
          <w:trHeight w:val="168"/>
        </w:trPr>
        <w:tc>
          <w:tcPr>
            <w:tcW w:w="426" w:type="dxa"/>
            <w:vMerge/>
            <w:noWrap/>
          </w:tcPr>
          <w:p w:rsidR="00541D1E" w:rsidRPr="00871788" w:rsidRDefault="00541D1E" w:rsidP="00541D1E">
            <w:pPr>
              <w:numPr>
                <w:ilvl w:val="0"/>
                <w:numId w:val="2"/>
              </w:numPr>
              <w:ind w:left="0" w:firstLine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noWrap/>
          </w:tcPr>
          <w:p w:rsidR="00541D1E" w:rsidRPr="00871788" w:rsidRDefault="00541D1E" w:rsidP="00541D1E">
            <w:pPr>
              <w:spacing w:before="100" w:beforeAutospacing="1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4" w:type="dxa"/>
            <w:shd w:val="clear" w:color="auto" w:fill="auto"/>
          </w:tcPr>
          <w:p w:rsidR="00541D1E" w:rsidRPr="00871788" w:rsidRDefault="00541D1E" w:rsidP="00541D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1788">
              <w:rPr>
                <w:rFonts w:ascii="Times New Roman" w:hAnsi="Times New Roman" w:cs="Times New Roman"/>
                <w:sz w:val="20"/>
                <w:szCs w:val="20"/>
              </w:rPr>
              <w:t>Объемная доля азота (N2), %</w:t>
            </w: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</w:tcPr>
          <w:p w:rsidR="00541D1E" w:rsidRPr="00871788" w:rsidRDefault="00541D1E" w:rsidP="00541D1E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vMerge/>
            <w:noWrap/>
            <w:vAlign w:val="center"/>
          </w:tcPr>
          <w:p w:rsidR="00541D1E" w:rsidRPr="00871788" w:rsidRDefault="00541D1E" w:rsidP="00541D1E">
            <w:pPr>
              <w:spacing w:before="100" w:beforeAutospacing="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2" w:type="dxa"/>
            <w:vMerge/>
            <w:vAlign w:val="center"/>
          </w:tcPr>
          <w:p w:rsidR="00541D1E" w:rsidRPr="00871788" w:rsidRDefault="00541D1E" w:rsidP="00541D1E">
            <w:pPr>
              <w:spacing w:before="100" w:beforeAutospacing="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9" w:type="dxa"/>
            <w:vMerge/>
            <w:vAlign w:val="center"/>
          </w:tcPr>
          <w:p w:rsidR="00541D1E" w:rsidRPr="00871788" w:rsidRDefault="00541D1E" w:rsidP="00541D1E">
            <w:pPr>
              <w:spacing w:before="100" w:beforeAutospacing="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541D1E" w:rsidRPr="00871788" w:rsidRDefault="00541D1E" w:rsidP="00541D1E">
            <w:pPr>
              <w:spacing w:before="100" w:beforeAutospacing="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41D1E" w:rsidRPr="00871788" w:rsidTr="00871788">
        <w:trPr>
          <w:trHeight w:val="313"/>
        </w:trPr>
        <w:tc>
          <w:tcPr>
            <w:tcW w:w="426" w:type="dxa"/>
            <w:vMerge/>
            <w:noWrap/>
          </w:tcPr>
          <w:p w:rsidR="00541D1E" w:rsidRPr="00871788" w:rsidRDefault="00541D1E" w:rsidP="00541D1E">
            <w:pPr>
              <w:numPr>
                <w:ilvl w:val="0"/>
                <w:numId w:val="2"/>
              </w:numPr>
              <w:ind w:left="0" w:firstLine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noWrap/>
          </w:tcPr>
          <w:p w:rsidR="00541D1E" w:rsidRPr="00871788" w:rsidRDefault="00541D1E" w:rsidP="00541D1E">
            <w:pPr>
              <w:spacing w:before="100" w:beforeAutospacing="1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4" w:type="dxa"/>
            <w:shd w:val="clear" w:color="auto" w:fill="auto"/>
          </w:tcPr>
          <w:p w:rsidR="00541D1E" w:rsidRPr="00871788" w:rsidRDefault="00541D1E" w:rsidP="00541D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1788">
              <w:rPr>
                <w:rFonts w:ascii="Times New Roman" w:hAnsi="Times New Roman" w:cs="Times New Roman"/>
                <w:sz w:val="20"/>
                <w:szCs w:val="20"/>
              </w:rPr>
              <w:t>Объемная доля кислорода + аргона (O2 + Ar), %</w:t>
            </w:r>
          </w:p>
        </w:tc>
        <w:tc>
          <w:tcPr>
            <w:tcW w:w="1417" w:type="dxa"/>
            <w:shd w:val="clear" w:color="auto" w:fill="auto"/>
          </w:tcPr>
          <w:p w:rsidR="00541D1E" w:rsidRPr="00871788" w:rsidRDefault="00541D1E" w:rsidP="00541D1E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vMerge/>
            <w:noWrap/>
            <w:vAlign w:val="center"/>
          </w:tcPr>
          <w:p w:rsidR="00541D1E" w:rsidRPr="00871788" w:rsidRDefault="00541D1E" w:rsidP="00541D1E">
            <w:pPr>
              <w:spacing w:before="100" w:beforeAutospacing="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2" w:type="dxa"/>
            <w:vMerge/>
            <w:vAlign w:val="center"/>
          </w:tcPr>
          <w:p w:rsidR="00541D1E" w:rsidRPr="00871788" w:rsidRDefault="00541D1E" w:rsidP="00541D1E">
            <w:pPr>
              <w:spacing w:before="100" w:beforeAutospacing="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9" w:type="dxa"/>
            <w:vMerge/>
            <w:vAlign w:val="center"/>
          </w:tcPr>
          <w:p w:rsidR="00541D1E" w:rsidRPr="00871788" w:rsidRDefault="00541D1E" w:rsidP="00541D1E">
            <w:pPr>
              <w:spacing w:before="100" w:beforeAutospacing="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541D1E" w:rsidRPr="00871788" w:rsidRDefault="00541D1E" w:rsidP="00541D1E">
            <w:pPr>
              <w:spacing w:before="100" w:beforeAutospacing="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41D1E" w:rsidRPr="00871788" w:rsidTr="00871788">
        <w:trPr>
          <w:trHeight w:val="156"/>
        </w:trPr>
        <w:tc>
          <w:tcPr>
            <w:tcW w:w="426" w:type="dxa"/>
            <w:vMerge/>
            <w:shd w:val="clear" w:color="auto" w:fill="FFFFFF"/>
            <w:noWrap/>
          </w:tcPr>
          <w:p w:rsidR="00541D1E" w:rsidRPr="00871788" w:rsidRDefault="00541D1E" w:rsidP="00541D1E">
            <w:pPr>
              <w:numPr>
                <w:ilvl w:val="0"/>
                <w:numId w:val="2"/>
              </w:numPr>
              <w:ind w:left="0" w:firstLine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shd w:val="clear" w:color="auto" w:fill="FFFFFF"/>
            <w:noWrap/>
          </w:tcPr>
          <w:p w:rsidR="00541D1E" w:rsidRPr="00871788" w:rsidRDefault="00541D1E" w:rsidP="00541D1E">
            <w:pPr>
              <w:spacing w:before="100" w:beforeAutospacing="1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4" w:type="dxa"/>
            <w:shd w:val="clear" w:color="auto" w:fill="auto"/>
          </w:tcPr>
          <w:p w:rsidR="00541D1E" w:rsidRPr="00871788" w:rsidRDefault="00541D1E" w:rsidP="00541D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1788">
              <w:rPr>
                <w:rFonts w:ascii="Times New Roman" w:hAnsi="Times New Roman" w:cs="Times New Roman"/>
                <w:sz w:val="20"/>
                <w:szCs w:val="20"/>
              </w:rPr>
              <w:t>Объемная доля CO2 + CO, %</w:t>
            </w:r>
          </w:p>
        </w:tc>
        <w:tc>
          <w:tcPr>
            <w:tcW w:w="1417" w:type="dxa"/>
            <w:shd w:val="clear" w:color="auto" w:fill="auto"/>
          </w:tcPr>
          <w:p w:rsidR="00541D1E" w:rsidRPr="00871788" w:rsidRDefault="00541D1E" w:rsidP="00541D1E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vMerge/>
            <w:shd w:val="clear" w:color="auto" w:fill="FFFFFF"/>
            <w:noWrap/>
            <w:vAlign w:val="center"/>
          </w:tcPr>
          <w:p w:rsidR="00541D1E" w:rsidRPr="00871788" w:rsidRDefault="00541D1E" w:rsidP="00541D1E">
            <w:pPr>
              <w:spacing w:before="100" w:beforeAutospacing="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2" w:type="dxa"/>
            <w:vMerge/>
            <w:shd w:val="clear" w:color="auto" w:fill="FFFFFF"/>
            <w:vAlign w:val="center"/>
          </w:tcPr>
          <w:p w:rsidR="00541D1E" w:rsidRPr="00871788" w:rsidRDefault="00541D1E" w:rsidP="00541D1E">
            <w:pPr>
              <w:spacing w:before="100" w:beforeAutospacing="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9" w:type="dxa"/>
            <w:vMerge/>
            <w:shd w:val="clear" w:color="auto" w:fill="FFFFFF"/>
            <w:vAlign w:val="center"/>
          </w:tcPr>
          <w:p w:rsidR="00541D1E" w:rsidRPr="00871788" w:rsidRDefault="00541D1E" w:rsidP="00541D1E">
            <w:pPr>
              <w:spacing w:before="100" w:beforeAutospacing="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FFFFFF"/>
            <w:vAlign w:val="center"/>
          </w:tcPr>
          <w:p w:rsidR="00541D1E" w:rsidRPr="00871788" w:rsidRDefault="00541D1E" w:rsidP="00541D1E">
            <w:pPr>
              <w:spacing w:before="100" w:beforeAutospacing="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41D1E" w:rsidRPr="00871788" w:rsidTr="00871788">
        <w:trPr>
          <w:trHeight w:val="108"/>
        </w:trPr>
        <w:tc>
          <w:tcPr>
            <w:tcW w:w="426" w:type="dxa"/>
            <w:vMerge/>
            <w:shd w:val="clear" w:color="auto" w:fill="FFFFFF"/>
            <w:noWrap/>
          </w:tcPr>
          <w:p w:rsidR="00541D1E" w:rsidRPr="00871788" w:rsidRDefault="00541D1E" w:rsidP="00541D1E">
            <w:pPr>
              <w:numPr>
                <w:ilvl w:val="0"/>
                <w:numId w:val="2"/>
              </w:numPr>
              <w:ind w:left="0" w:firstLine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shd w:val="clear" w:color="auto" w:fill="FFFFFF"/>
            <w:noWrap/>
          </w:tcPr>
          <w:p w:rsidR="00541D1E" w:rsidRPr="00871788" w:rsidRDefault="00541D1E" w:rsidP="00541D1E">
            <w:pPr>
              <w:spacing w:before="100" w:beforeAutospacing="1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4" w:type="dxa"/>
            <w:shd w:val="clear" w:color="auto" w:fill="auto"/>
          </w:tcPr>
          <w:p w:rsidR="00541D1E" w:rsidRPr="00871788" w:rsidRDefault="00541D1E" w:rsidP="00541D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1788">
              <w:rPr>
                <w:rFonts w:ascii="Times New Roman" w:hAnsi="Times New Roman" w:cs="Times New Roman"/>
                <w:sz w:val="20"/>
                <w:szCs w:val="20"/>
              </w:rPr>
              <w:t>Объемная доля углеводородов, %</w:t>
            </w:r>
          </w:p>
        </w:tc>
        <w:tc>
          <w:tcPr>
            <w:tcW w:w="1417" w:type="dxa"/>
            <w:shd w:val="clear" w:color="auto" w:fill="auto"/>
          </w:tcPr>
          <w:p w:rsidR="00541D1E" w:rsidRPr="00871788" w:rsidRDefault="00541D1E" w:rsidP="00541D1E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vMerge/>
            <w:shd w:val="clear" w:color="auto" w:fill="FFFFFF"/>
            <w:noWrap/>
            <w:vAlign w:val="center"/>
          </w:tcPr>
          <w:p w:rsidR="00541D1E" w:rsidRPr="00871788" w:rsidRDefault="00541D1E" w:rsidP="00541D1E">
            <w:pPr>
              <w:spacing w:before="100" w:beforeAutospacing="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2" w:type="dxa"/>
            <w:vMerge/>
            <w:shd w:val="clear" w:color="auto" w:fill="FFFFFF"/>
            <w:vAlign w:val="center"/>
          </w:tcPr>
          <w:p w:rsidR="00541D1E" w:rsidRPr="00871788" w:rsidRDefault="00541D1E" w:rsidP="00541D1E">
            <w:pPr>
              <w:spacing w:before="100" w:beforeAutospacing="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9" w:type="dxa"/>
            <w:vMerge/>
            <w:shd w:val="clear" w:color="auto" w:fill="FFFFFF"/>
            <w:vAlign w:val="center"/>
          </w:tcPr>
          <w:p w:rsidR="00541D1E" w:rsidRPr="00871788" w:rsidRDefault="00541D1E" w:rsidP="00541D1E">
            <w:pPr>
              <w:spacing w:before="100" w:beforeAutospacing="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FFFFFF"/>
            <w:vAlign w:val="center"/>
          </w:tcPr>
          <w:p w:rsidR="00541D1E" w:rsidRPr="00871788" w:rsidRDefault="00541D1E" w:rsidP="00541D1E">
            <w:pPr>
              <w:spacing w:before="100" w:beforeAutospacing="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41D1E" w:rsidRPr="00871788" w:rsidTr="00871788">
        <w:trPr>
          <w:trHeight w:val="108"/>
        </w:trPr>
        <w:tc>
          <w:tcPr>
            <w:tcW w:w="426" w:type="dxa"/>
            <w:vMerge/>
            <w:shd w:val="clear" w:color="auto" w:fill="FFFFFF"/>
            <w:noWrap/>
          </w:tcPr>
          <w:p w:rsidR="00541D1E" w:rsidRPr="00871788" w:rsidRDefault="00541D1E" w:rsidP="00541D1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shd w:val="clear" w:color="auto" w:fill="FFFFFF"/>
            <w:noWrap/>
          </w:tcPr>
          <w:p w:rsidR="00541D1E" w:rsidRPr="00871788" w:rsidRDefault="00541D1E" w:rsidP="00541D1E">
            <w:pPr>
              <w:spacing w:before="100" w:beforeAutospacing="1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4" w:type="dxa"/>
            <w:shd w:val="clear" w:color="auto" w:fill="auto"/>
          </w:tcPr>
          <w:p w:rsidR="00541D1E" w:rsidRPr="00871788" w:rsidRDefault="00541D1E" w:rsidP="00541D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1788">
              <w:rPr>
                <w:rFonts w:ascii="Times New Roman" w:hAnsi="Times New Roman" w:cs="Times New Roman"/>
                <w:sz w:val="20"/>
                <w:szCs w:val="20"/>
              </w:rPr>
              <w:t>Объемная доля неона (Ne), %</w:t>
            </w:r>
          </w:p>
        </w:tc>
        <w:tc>
          <w:tcPr>
            <w:tcW w:w="1417" w:type="dxa"/>
            <w:shd w:val="clear" w:color="auto" w:fill="auto"/>
          </w:tcPr>
          <w:p w:rsidR="00541D1E" w:rsidRPr="00871788" w:rsidRDefault="00541D1E" w:rsidP="00541D1E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vMerge/>
            <w:shd w:val="clear" w:color="auto" w:fill="FFFFFF"/>
            <w:noWrap/>
            <w:vAlign w:val="center"/>
          </w:tcPr>
          <w:p w:rsidR="00541D1E" w:rsidRPr="00871788" w:rsidRDefault="00541D1E" w:rsidP="00541D1E">
            <w:pPr>
              <w:spacing w:before="100" w:beforeAutospacing="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2" w:type="dxa"/>
            <w:vMerge/>
            <w:shd w:val="clear" w:color="auto" w:fill="FFFFFF"/>
            <w:vAlign w:val="center"/>
          </w:tcPr>
          <w:p w:rsidR="00541D1E" w:rsidRPr="00871788" w:rsidRDefault="00541D1E" w:rsidP="00541D1E">
            <w:pPr>
              <w:spacing w:before="100" w:beforeAutospacing="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9" w:type="dxa"/>
            <w:vMerge/>
            <w:shd w:val="clear" w:color="auto" w:fill="FFFFFF"/>
            <w:vAlign w:val="center"/>
          </w:tcPr>
          <w:p w:rsidR="00541D1E" w:rsidRPr="00871788" w:rsidRDefault="00541D1E" w:rsidP="00541D1E">
            <w:pPr>
              <w:spacing w:before="100" w:beforeAutospacing="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FFFFFF"/>
            <w:vAlign w:val="center"/>
          </w:tcPr>
          <w:p w:rsidR="00541D1E" w:rsidRPr="00871788" w:rsidRDefault="00541D1E" w:rsidP="00541D1E">
            <w:pPr>
              <w:spacing w:before="100" w:beforeAutospacing="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41D1E" w:rsidRPr="00871788" w:rsidTr="00871788">
        <w:trPr>
          <w:trHeight w:val="108"/>
        </w:trPr>
        <w:tc>
          <w:tcPr>
            <w:tcW w:w="426" w:type="dxa"/>
            <w:vMerge/>
            <w:shd w:val="clear" w:color="auto" w:fill="FFFFFF"/>
            <w:noWrap/>
          </w:tcPr>
          <w:p w:rsidR="00541D1E" w:rsidRPr="00871788" w:rsidRDefault="00541D1E" w:rsidP="00541D1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shd w:val="clear" w:color="auto" w:fill="FFFFFF"/>
            <w:noWrap/>
          </w:tcPr>
          <w:p w:rsidR="00541D1E" w:rsidRPr="00871788" w:rsidRDefault="00541D1E" w:rsidP="00541D1E">
            <w:pPr>
              <w:spacing w:before="100" w:beforeAutospacing="1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4" w:type="dxa"/>
            <w:shd w:val="clear" w:color="auto" w:fill="auto"/>
          </w:tcPr>
          <w:p w:rsidR="00541D1E" w:rsidRPr="00871788" w:rsidRDefault="00541D1E" w:rsidP="00541D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1788">
              <w:rPr>
                <w:rFonts w:ascii="Times New Roman" w:hAnsi="Times New Roman" w:cs="Times New Roman"/>
                <w:sz w:val="20"/>
                <w:szCs w:val="20"/>
              </w:rPr>
              <w:t>Объемная доля водяных паров, %</w:t>
            </w:r>
          </w:p>
        </w:tc>
        <w:tc>
          <w:tcPr>
            <w:tcW w:w="1417" w:type="dxa"/>
            <w:shd w:val="clear" w:color="auto" w:fill="auto"/>
          </w:tcPr>
          <w:p w:rsidR="00541D1E" w:rsidRPr="00871788" w:rsidRDefault="00541D1E" w:rsidP="00541D1E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vMerge/>
            <w:shd w:val="clear" w:color="auto" w:fill="FFFFFF"/>
            <w:noWrap/>
            <w:vAlign w:val="center"/>
          </w:tcPr>
          <w:p w:rsidR="00541D1E" w:rsidRPr="00871788" w:rsidRDefault="00541D1E" w:rsidP="00541D1E">
            <w:pPr>
              <w:spacing w:before="100" w:beforeAutospacing="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2" w:type="dxa"/>
            <w:vMerge/>
            <w:shd w:val="clear" w:color="auto" w:fill="FFFFFF"/>
            <w:vAlign w:val="center"/>
          </w:tcPr>
          <w:p w:rsidR="00541D1E" w:rsidRPr="00871788" w:rsidRDefault="00541D1E" w:rsidP="00541D1E">
            <w:pPr>
              <w:spacing w:before="100" w:beforeAutospacing="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9" w:type="dxa"/>
            <w:vMerge/>
            <w:shd w:val="clear" w:color="auto" w:fill="FFFFFF"/>
            <w:vAlign w:val="center"/>
          </w:tcPr>
          <w:p w:rsidR="00541D1E" w:rsidRPr="00871788" w:rsidRDefault="00541D1E" w:rsidP="00541D1E">
            <w:pPr>
              <w:spacing w:before="100" w:beforeAutospacing="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FFFFFF"/>
            <w:vAlign w:val="center"/>
          </w:tcPr>
          <w:p w:rsidR="00541D1E" w:rsidRPr="00871788" w:rsidRDefault="00541D1E" w:rsidP="00541D1E">
            <w:pPr>
              <w:spacing w:before="100" w:beforeAutospacing="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41D1E" w:rsidRPr="00871788" w:rsidTr="00871788">
        <w:trPr>
          <w:trHeight w:val="250"/>
        </w:trPr>
        <w:tc>
          <w:tcPr>
            <w:tcW w:w="426" w:type="dxa"/>
            <w:vMerge/>
            <w:shd w:val="clear" w:color="auto" w:fill="FFFFFF"/>
            <w:noWrap/>
          </w:tcPr>
          <w:p w:rsidR="00541D1E" w:rsidRPr="00871788" w:rsidRDefault="00541D1E" w:rsidP="00541D1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shd w:val="clear" w:color="auto" w:fill="FFFFFF"/>
            <w:noWrap/>
          </w:tcPr>
          <w:p w:rsidR="00541D1E" w:rsidRPr="00871788" w:rsidRDefault="00541D1E" w:rsidP="00541D1E">
            <w:pPr>
              <w:spacing w:before="100" w:beforeAutospacing="1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4" w:type="dxa"/>
            <w:shd w:val="clear" w:color="auto" w:fill="auto"/>
          </w:tcPr>
          <w:p w:rsidR="00541D1E" w:rsidRPr="00871788" w:rsidRDefault="00541D1E" w:rsidP="00541D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1788">
              <w:rPr>
                <w:rFonts w:ascii="Times New Roman" w:hAnsi="Times New Roman" w:cs="Times New Roman"/>
                <w:sz w:val="20"/>
                <w:szCs w:val="20"/>
              </w:rPr>
              <w:t>Плотность при стандартных условиях при 20ºC и 101,3 кПа (1,033 кгс/см2) по ГОСТ 2939, ГОСТ 30319.1</w:t>
            </w:r>
          </w:p>
        </w:tc>
        <w:tc>
          <w:tcPr>
            <w:tcW w:w="1417" w:type="dxa"/>
            <w:shd w:val="clear" w:color="auto" w:fill="auto"/>
          </w:tcPr>
          <w:p w:rsidR="00541D1E" w:rsidRPr="00871788" w:rsidRDefault="00541D1E" w:rsidP="00541D1E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vMerge/>
            <w:shd w:val="clear" w:color="auto" w:fill="FFFFFF"/>
            <w:noWrap/>
            <w:vAlign w:val="center"/>
          </w:tcPr>
          <w:p w:rsidR="00541D1E" w:rsidRPr="00871788" w:rsidRDefault="00541D1E" w:rsidP="00541D1E">
            <w:pPr>
              <w:spacing w:before="100" w:beforeAutospacing="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2" w:type="dxa"/>
            <w:vMerge/>
            <w:shd w:val="clear" w:color="auto" w:fill="FFFFFF"/>
            <w:vAlign w:val="center"/>
          </w:tcPr>
          <w:p w:rsidR="00541D1E" w:rsidRPr="00871788" w:rsidRDefault="00541D1E" w:rsidP="00541D1E">
            <w:pPr>
              <w:spacing w:before="100" w:beforeAutospacing="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9" w:type="dxa"/>
            <w:vMerge/>
            <w:shd w:val="clear" w:color="auto" w:fill="FFFFFF"/>
            <w:vAlign w:val="center"/>
          </w:tcPr>
          <w:p w:rsidR="00541D1E" w:rsidRPr="00871788" w:rsidRDefault="00541D1E" w:rsidP="00541D1E">
            <w:pPr>
              <w:spacing w:before="100" w:beforeAutospacing="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FFFFFF"/>
            <w:vAlign w:val="center"/>
          </w:tcPr>
          <w:p w:rsidR="00541D1E" w:rsidRPr="00871788" w:rsidRDefault="00541D1E" w:rsidP="00541D1E">
            <w:pPr>
              <w:spacing w:before="100" w:beforeAutospacing="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6070D" w:rsidRPr="00871788" w:rsidTr="004A1AE9">
        <w:trPr>
          <w:trHeight w:val="372"/>
        </w:trPr>
        <w:tc>
          <w:tcPr>
            <w:tcW w:w="9356" w:type="dxa"/>
            <w:gridSpan w:val="7"/>
            <w:shd w:val="clear" w:color="auto" w:fill="FFFFFF"/>
            <w:noWrap/>
          </w:tcPr>
          <w:p w:rsidR="00E6070D" w:rsidRPr="00871788" w:rsidRDefault="00E6070D" w:rsidP="00790AF5">
            <w:pPr>
              <w:spacing w:before="100" w:beforeAutospacing="1"/>
              <w:contextualSpacing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71788">
              <w:rPr>
                <w:rFonts w:ascii="Times New Roman" w:hAnsi="Times New Roman" w:cs="Times New Roman"/>
                <w:b/>
                <w:sz w:val="20"/>
                <w:szCs w:val="20"/>
              </w:rPr>
              <w:t>Итого: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E6070D" w:rsidRPr="00871788" w:rsidRDefault="00E6070D" w:rsidP="00790AF5">
            <w:pPr>
              <w:spacing w:before="100" w:beforeAutospacing="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2D179F" w:rsidRDefault="002D179F" w:rsidP="00A50762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2D179F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НДС*- если </w:t>
      </w:r>
      <w:r w:rsidR="00493BAD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применим</w:t>
      </w:r>
    </w:p>
    <w:p w:rsidR="002845EE" w:rsidRDefault="002845EE" w:rsidP="00A50762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2D179F" w:rsidRPr="004A1AE9" w:rsidRDefault="002D179F" w:rsidP="002D179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1AE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Итого на общую сумму</w:t>
      </w:r>
      <w:r w:rsidRPr="004A1A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4A1AE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рублей</w:t>
      </w:r>
      <w:r w:rsidRPr="004A1AE9">
        <w:rPr>
          <w:rFonts w:ascii="Times New Roman" w:eastAsia="Times New Roman" w:hAnsi="Times New Roman" w:cs="Times New Roman"/>
          <w:sz w:val="24"/>
          <w:szCs w:val="24"/>
          <w:lang w:eastAsia="ru-RU"/>
        </w:rPr>
        <w:t>: _________(____________), в том числе НДС ___________</w:t>
      </w:r>
      <w:r w:rsidR="002845EE" w:rsidRPr="004A1AE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</w:t>
      </w:r>
    </w:p>
    <w:p w:rsidR="002D179F" w:rsidRPr="004A1AE9" w:rsidRDefault="002D179F" w:rsidP="002D179F">
      <w:pPr>
        <w:tabs>
          <w:tab w:val="left" w:pos="6379"/>
        </w:tabs>
        <w:spacing w:after="0" w:line="240" w:lineRule="auto"/>
        <w:rPr>
          <w:rFonts w:ascii="Times New Roman" w:eastAsia="Times New Roman" w:hAnsi="Times New Roman" w:cs="Times New Roman"/>
          <w:snapToGrid w:val="0"/>
          <w:sz w:val="24"/>
          <w:szCs w:val="24"/>
          <w:vertAlign w:val="superscript"/>
          <w:lang w:eastAsia="ru-RU"/>
        </w:rPr>
      </w:pPr>
      <w:r w:rsidRPr="004A1AE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                                                                   (указать сумму цифрами и прописью)    </w:t>
      </w:r>
      <w:r w:rsidR="002845EE" w:rsidRPr="004A1AE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</w:t>
      </w:r>
      <w:r w:rsidRPr="004A1AE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(указать цифрами и прописью, если применим)</w:t>
      </w:r>
      <w:r w:rsidRPr="004A1AE9">
        <w:rPr>
          <w:rFonts w:ascii="Times New Roman" w:eastAsia="Times New Roman" w:hAnsi="Times New Roman" w:cs="Times New Roman"/>
          <w:snapToGrid w:val="0"/>
          <w:sz w:val="24"/>
          <w:szCs w:val="24"/>
          <w:vertAlign w:val="superscript"/>
          <w:lang w:eastAsia="ru-RU"/>
        </w:rPr>
        <w:t xml:space="preserve"> </w:t>
      </w:r>
    </w:p>
    <w:p w:rsidR="002D179F" w:rsidRPr="004A1AE9" w:rsidRDefault="002D179F" w:rsidP="00A50762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D04788" w:rsidRPr="004A1AE9" w:rsidRDefault="004E2E8E" w:rsidP="00A50762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1AE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Условия оплаты</w:t>
      </w:r>
      <w:r w:rsidRPr="004A1A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="00406382" w:rsidRPr="004A1AE9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Заказчик осуществляет 100 % оплату за партию Товара на основании выставленного счета Поставщика в течение 30 (Тридцати) календарных дней с момента доставки партии Товара на склад Заказчика</w:t>
      </w:r>
      <w:r w:rsidR="002D179F" w:rsidRPr="004A1AE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845EE" w:rsidRPr="004A1AE9" w:rsidRDefault="002845EE" w:rsidP="00A50762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816C6" w:rsidRDefault="00406382" w:rsidP="002845EE">
      <w:pPr>
        <w:pStyle w:val="-30"/>
        <w:tabs>
          <w:tab w:val="left" w:pos="426"/>
        </w:tabs>
        <w:spacing w:line="240" w:lineRule="auto"/>
        <w:ind w:firstLine="0"/>
        <w:rPr>
          <w:rFonts w:eastAsia="Times New Roman"/>
          <w:bCs/>
          <w:iCs/>
          <w:sz w:val="24"/>
        </w:rPr>
      </w:pPr>
      <w:r w:rsidRPr="004A1AE9">
        <w:rPr>
          <w:rFonts w:eastAsia="Times New Roman"/>
          <w:sz w:val="24"/>
          <w:u w:val="single"/>
        </w:rPr>
        <w:t xml:space="preserve">Срок и условия </w:t>
      </w:r>
      <w:r w:rsidR="002D179F" w:rsidRPr="004A1AE9">
        <w:rPr>
          <w:rFonts w:eastAsia="Times New Roman"/>
          <w:sz w:val="24"/>
          <w:u w:val="single"/>
        </w:rPr>
        <w:t>поставки Товара:</w:t>
      </w:r>
      <w:r w:rsidR="00D04788" w:rsidRPr="004A1AE9">
        <w:rPr>
          <w:rFonts w:eastAsia="Times New Roman"/>
          <w:sz w:val="24"/>
        </w:rPr>
        <w:t xml:space="preserve"> </w:t>
      </w:r>
      <w:r w:rsidR="00541D1E" w:rsidRPr="004A1AE9">
        <w:rPr>
          <w:rFonts w:eastAsia="Times New Roman"/>
          <w:bCs/>
          <w:iCs/>
          <w:sz w:val="24"/>
        </w:rPr>
        <w:t xml:space="preserve">Поставка </w:t>
      </w:r>
      <w:r w:rsidR="00CA48D0">
        <w:rPr>
          <w:rFonts w:eastAsia="Times New Roman"/>
          <w:bCs/>
          <w:iCs/>
          <w:sz w:val="24"/>
        </w:rPr>
        <w:t xml:space="preserve">партии </w:t>
      </w:r>
      <w:r w:rsidR="00541D1E" w:rsidRPr="004A1AE9">
        <w:rPr>
          <w:rFonts w:eastAsia="Times New Roman"/>
          <w:bCs/>
          <w:iCs/>
          <w:sz w:val="24"/>
        </w:rPr>
        <w:t xml:space="preserve">Товара осуществляется в течение 10 </w:t>
      </w:r>
      <w:r w:rsidR="006713C0" w:rsidRPr="004A1AE9">
        <w:rPr>
          <w:rFonts w:eastAsia="Times New Roman"/>
          <w:bCs/>
          <w:iCs/>
          <w:sz w:val="24"/>
        </w:rPr>
        <w:t xml:space="preserve">(Десяти) </w:t>
      </w:r>
      <w:r w:rsidR="00541D1E" w:rsidRPr="004A1AE9">
        <w:rPr>
          <w:rFonts w:eastAsia="Times New Roman"/>
          <w:bCs/>
          <w:iCs/>
          <w:sz w:val="24"/>
        </w:rPr>
        <w:t>рабочих дней с момента получения заявки</w:t>
      </w:r>
      <w:r w:rsidR="00612C7B">
        <w:rPr>
          <w:rFonts w:eastAsia="Times New Roman"/>
          <w:bCs/>
          <w:iCs/>
          <w:sz w:val="24"/>
        </w:rPr>
        <w:t xml:space="preserve"> Заказчика</w:t>
      </w:r>
      <w:r w:rsidR="00541D1E" w:rsidRPr="004A1AE9">
        <w:rPr>
          <w:rFonts w:eastAsia="Times New Roman"/>
          <w:bCs/>
          <w:iCs/>
          <w:sz w:val="24"/>
        </w:rPr>
        <w:t>.</w:t>
      </w:r>
      <w:r w:rsidR="006713C0" w:rsidRPr="004A1AE9">
        <w:rPr>
          <w:rFonts w:eastAsia="Times New Roman"/>
          <w:bCs/>
          <w:iCs/>
          <w:sz w:val="24"/>
        </w:rPr>
        <w:t xml:space="preserve"> </w:t>
      </w:r>
    </w:p>
    <w:p w:rsidR="002D179F" w:rsidRDefault="00541D1E" w:rsidP="002845EE">
      <w:pPr>
        <w:pStyle w:val="-30"/>
        <w:tabs>
          <w:tab w:val="left" w:pos="426"/>
        </w:tabs>
        <w:spacing w:line="240" w:lineRule="auto"/>
        <w:ind w:firstLine="0"/>
        <w:rPr>
          <w:rFonts w:eastAsia="Times New Roman"/>
          <w:bCs/>
          <w:iCs/>
          <w:sz w:val="24"/>
        </w:rPr>
      </w:pPr>
      <w:r w:rsidRPr="004A1AE9">
        <w:rPr>
          <w:rFonts w:eastAsia="Times New Roman"/>
          <w:bCs/>
          <w:iCs/>
          <w:sz w:val="24"/>
        </w:rPr>
        <w:t>Доставка Товара осуществляется силами и средствами Заказчика в пределах 450 км от места нахождения Заказчика.</w:t>
      </w:r>
    </w:p>
    <w:p w:rsidR="00E816C6" w:rsidRDefault="00E816C6" w:rsidP="002845EE">
      <w:pPr>
        <w:pStyle w:val="-30"/>
        <w:tabs>
          <w:tab w:val="left" w:pos="426"/>
        </w:tabs>
        <w:spacing w:line="240" w:lineRule="auto"/>
        <w:ind w:firstLine="0"/>
        <w:rPr>
          <w:rFonts w:eastAsia="Times New Roman"/>
          <w:bCs/>
          <w:iCs/>
          <w:sz w:val="24"/>
        </w:rPr>
      </w:pPr>
      <w:r w:rsidRPr="004A1AE9">
        <w:rPr>
          <w:rFonts w:eastAsia="Times New Roman"/>
          <w:bCs/>
          <w:iCs/>
          <w:sz w:val="24"/>
        </w:rPr>
        <w:t>Адрес отгрузки:___________________________________________________</w:t>
      </w:r>
    </w:p>
    <w:p w:rsidR="00E816C6" w:rsidRPr="00E816C6" w:rsidRDefault="00E816C6" w:rsidP="00E816C6">
      <w:pPr>
        <w:pStyle w:val="-30"/>
        <w:tabs>
          <w:tab w:val="left" w:pos="426"/>
        </w:tabs>
        <w:spacing w:line="240" w:lineRule="auto"/>
        <w:ind w:firstLine="3402"/>
        <w:rPr>
          <w:rFonts w:eastAsia="Times New Roman"/>
          <w:bCs/>
          <w:iCs/>
          <w:sz w:val="20"/>
          <w:szCs w:val="20"/>
        </w:rPr>
      </w:pPr>
      <w:r w:rsidRPr="00E816C6">
        <w:rPr>
          <w:rFonts w:eastAsia="Times New Roman"/>
          <w:bCs/>
          <w:iCs/>
          <w:sz w:val="20"/>
          <w:szCs w:val="20"/>
        </w:rPr>
        <w:t>(указать адрес отгрузки)</w:t>
      </w:r>
    </w:p>
    <w:p w:rsidR="00E816C6" w:rsidRPr="004A1AE9" w:rsidRDefault="00E816C6" w:rsidP="002845EE">
      <w:pPr>
        <w:pStyle w:val="-30"/>
        <w:tabs>
          <w:tab w:val="left" w:pos="426"/>
        </w:tabs>
        <w:spacing w:line="240" w:lineRule="auto"/>
        <w:ind w:firstLine="0"/>
        <w:rPr>
          <w:rFonts w:eastAsia="Times New Roman"/>
          <w:bCs/>
          <w:iCs/>
          <w:sz w:val="24"/>
        </w:rPr>
      </w:pPr>
    </w:p>
    <w:p w:rsidR="00406382" w:rsidRPr="004A1AE9" w:rsidRDefault="00E209A2" w:rsidP="002845EE">
      <w:pPr>
        <w:pStyle w:val="-30"/>
        <w:tabs>
          <w:tab w:val="left" w:pos="426"/>
        </w:tabs>
        <w:spacing w:line="240" w:lineRule="auto"/>
        <w:ind w:firstLine="0"/>
        <w:rPr>
          <w:rFonts w:eastAsia="Times New Roman"/>
          <w:bCs/>
          <w:iCs/>
          <w:sz w:val="24"/>
        </w:rPr>
      </w:pPr>
      <w:r w:rsidRPr="00E209A2">
        <w:rPr>
          <w:rFonts w:eastAsia="Arial Unicode MS"/>
          <w:kern w:val="3"/>
          <w:sz w:val="24"/>
          <w:lang w:eastAsia="zh-CN" w:bidi="hi-IN"/>
        </w:rPr>
        <w:lastRenderedPageBreak/>
        <w:t>Общий объем</w:t>
      </w:r>
      <w:r w:rsidRPr="00E209A2">
        <w:rPr>
          <w:rFonts w:eastAsia="Arial Unicode MS"/>
          <w:b/>
          <w:bCs/>
          <w:kern w:val="3"/>
          <w:sz w:val="24"/>
          <w:lang w:eastAsia="zh-CN" w:bidi="hi-IN"/>
        </w:rPr>
        <w:t xml:space="preserve"> </w:t>
      </w:r>
      <w:r w:rsidR="007F7506">
        <w:rPr>
          <w:rFonts w:eastAsia="Arial Unicode MS"/>
          <w:kern w:val="3"/>
          <w:sz w:val="24"/>
          <w:lang w:eastAsia="zh-CN" w:bidi="hi-IN"/>
        </w:rPr>
        <w:t>–</w:t>
      </w:r>
      <w:r w:rsidRPr="00E209A2">
        <w:rPr>
          <w:rFonts w:eastAsia="Arial Unicode MS"/>
          <w:kern w:val="3"/>
          <w:sz w:val="24"/>
          <w:lang w:eastAsia="zh-CN" w:bidi="hi-IN"/>
        </w:rPr>
        <w:t xml:space="preserve"> </w:t>
      </w:r>
      <w:r w:rsidRPr="007F7506">
        <w:rPr>
          <w:rFonts w:eastAsia="Arial Unicode MS"/>
          <w:b/>
          <w:kern w:val="3"/>
          <w:sz w:val="24"/>
          <w:lang w:eastAsia="zh-CN" w:bidi="hi-IN"/>
        </w:rPr>
        <w:t>2</w:t>
      </w:r>
      <w:r w:rsidR="007F7506" w:rsidRPr="007F7506">
        <w:rPr>
          <w:rFonts w:eastAsia="Arial Unicode MS"/>
          <w:b/>
          <w:kern w:val="3"/>
          <w:sz w:val="24"/>
          <w:lang w:eastAsia="zh-CN" w:bidi="hi-IN"/>
        </w:rPr>
        <w:t xml:space="preserve"> </w:t>
      </w:r>
      <w:r w:rsidRPr="007F7506">
        <w:rPr>
          <w:rFonts w:eastAsia="Arial Unicode MS"/>
          <w:b/>
          <w:kern w:val="3"/>
          <w:sz w:val="24"/>
          <w:lang w:eastAsia="zh-CN" w:bidi="hi-IN"/>
        </w:rPr>
        <w:t>880 л</w:t>
      </w:r>
      <w:r w:rsidRPr="00E209A2">
        <w:rPr>
          <w:rFonts w:eastAsia="Arial Unicode MS"/>
          <w:kern w:val="3"/>
          <w:sz w:val="24"/>
          <w:lang w:eastAsia="zh-CN" w:bidi="hi-IN"/>
        </w:rPr>
        <w:t>. Ориентировочное количество партий - 12 по 160-240 л (4 -6 баллонов по 40л.).</w:t>
      </w:r>
    </w:p>
    <w:p w:rsidR="00406382" w:rsidRPr="00406382" w:rsidRDefault="00406382" w:rsidP="00406382">
      <w:pPr>
        <w:widowControl w:val="0"/>
        <w:tabs>
          <w:tab w:val="left" w:pos="709"/>
          <w:tab w:val="left" w:pos="851"/>
          <w:tab w:val="left" w:pos="1134"/>
        </w:tabs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ial Unicode MS" w:hAnsi="Times New Roman" w:cs="Times New Roman"/>
          <w:kern w:val="3"/>
          <w:sz w:val="24"/>
          <w:szCs w:val="24"/>
          <w:lang w:eastAsia="zh-CN" w:bidi="hi-IN"/>
        </w:rPr>
      </w:pPr>
      <w:r w:rsidRPr="004A1AE9">
        <w:rPr>
          <w:rFonts w:ascii="Times New Roman" w:eastAsia="Times New Roman" w:hAnsi="Times New Roman" w:cs="Times New Roman"/>
          <w:bCs/>
          <w:iCs/>
          <w:kern w:val="3"/>
          <w:sz w:val="24"/>
          <w:szCs w:val="24"/>
          <w:lang w:eastAsia="zh-CN" w:bidi="hi-IN"/>
        </w:rPr>
        <w:t>П</w:t>
      </w:r>
      <w:r w:rsidRPr="00406382">
        <w:rPr>
          <w:rFonts w:ascii="Times New Roman" w:eastAsia="Times New Roman" w:hAnsi="Times New Roman" w:cs="Times New Roman"/>
          <w:bCs/>
          <w:iCs/>
          <w:kern w:val="3"/>
          <w:sz w:val="24"/>
          <w:szCs w:val="24"/>
          <w:lang w:eastAsia="zh-CN" w:bidi="hi-IN"/>
        </w:rPr>
        <w:t xml:space="preserve">оставка Товара осуществляется в таре Заказчика, в </w:t>
      </w:r>
      <w:r w:rsidRPr="00406382">
        <w:rPr>
          <w:rFonts w:ascii="Times New Roman" w:eastAsia="Arial Unicode MS" w:hAnsi="Times New Roman" w:cs="Times New Roman"/>
          <w:kern w:val="3"/>
          <w:sz w:val="24"/>
          <w:szCs w:val="24"/>
          <w:lang w:eastAsia="zh-CN" w:bidi="hi-IN"/>
        </w:rPr>
        <w:t>цилиндрических баллонах из легированной и углеродистой стали, которые соответствуют всем действующим ГОСТ стандартам,</w:t>
      </w:r>
      <w:r w:rsidRPr="00406382">
        <w:rPr>
          <w:rFonts w:ascii="Times New Roman" w:eastAsia="Times New Roman" w:hAnsi="Times New Roman" w:cs="Times New Roman"/>
          <w:bCs/>
          <w:iCs/>
          <w:kern w:val="3"/>
          <w:sz w:val="24"/>
          <w:szCs w:val="24"/>
          <w:lang w:eastAsia="zh-CN" w:bidi="hi-IN"/>
        </w:rPr>
        <w:t xml:space="preserve"> объемом 40 литров коричневого цвета </w:t>
      </w:r>
      <w:r w:rsidRPr="00406382">
        <w:rPr>
          <w:rFonts w:ascii="Times New Roman" w:eastAsia="Arial Unicode MS" w:hAnsi="Times New Roman" w:cs="Times New Roman"/>
          <w:kern w:val="3"/>
          <w:sz w:val="24"/>
          <w:szCs w:val="24"/>
          <w:lang w:eastAsia="zh-CN" w:bidi="hi-IN"/>
        </w:rPr>
        <w:t>с белой маркировкой «Гелий», а сверху на них выбивается паспорт.</w:t>
      </w:r>
    </w:p>
    <w:p w:rsidR="00406382" w:rsidRPr="00406382" w:rsidRDefault="00406382" w:rsidP="00406382">
      <w:pPr>
        <w:widowControl w:val="0"/>
        <w:tabs>
          <w:tab w:val="left" w:pos="709"/>
          <w:tab w:val="left" w:pos="851"/>
          <w:tab w:val="left" w:pos="1134"/>
        </w:tabs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zh-CN" w:bidi="hi-IN"/>
        </w:rPr>
      </w:pPr>
      <w:r w:rsidRPr="00406382">
        <w:rPr>
          <w:rFonts w:ascii="Times New Roman" w:eastAsia="Times New Roman" w:hAnsi="Times New Roman" w:cs="Times New Roman"/>
          <w:kern w:val="3"/>
          <w:sz w:val="24"/>
          <w:szCs w:val="24"/>
          <w:lang w:eastAsia="zh-CN" w:bidi="hi-IN"/>
        </w:rPr>
        <w:t>-тара должна обеспечивать сохранность Товара при транспортировании, погрузочно-разгрузочных работах и хранении.</w:t>
      </w:r>
    </w:p>
    <w:p w:rsidR="00406382" w:rsidRPr="00406382" w:rsidRDefault="00406382" w:rsidP="00406382">
      <w:pPr>
        <w:widowControl w:val="0"/>
        <w:tabs>
          <w:tab w:val="left" w:pos="709"/>
          <w:tab w:val="left" w:pos="851"/>
          <w:tab w:val="left" w:pos="1134"/>
        </w:tabs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zh-CN" w:bidi="hi-IN"/>
        </w:rPr>
      </w:pPr>
      <w:r w:rsidRPr="00406382">
        <w:rPr>
          <w:rFonts w:ascii="Times New Roman" w:eastAsia="Times New Roman" w:hAnsi="Times New Roman" w:cs="Times New Roman"/>
          <w:kern w:val="3"/>
          <w:sz w:val="24"/>
          <w:szCs w:val="24"/>
          <w:lang w:eastAsia="zh-CN" w:bidi="hi-IN"/>
        </w:rPr>
        <w:t>- тара должна быть без повреждений и нарушения целостности.</w:t>
      </w:r>
    </w:p>
    <w:p w:rsidR="00406382" w:rsidRPr="00406382" w:rsidRDefault="00406382" w:rsidP="00406382">
      <w:pPr>
        <w:widowControl w:val="0"/>
        <w:tabs>
          <w:tab w:val="left" w:pos="709"/>
          <w:tab w:val="left" w:pos="851"/>
          <w:tab w:val="left" w:pos="1134"/>
        </w:tabs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zh-CN" w:bidi="hi-IN"/>
        </w:rPr>
      </w:pPr>
      <w:r w:rsidRPr="00406382">
        <w:rPr>
          <w:rFonts w:ascii="Times New Roman" w:eastAsia="Times New Roman" w:hAnsi="Times New Roman" w:cs="Times New Roman"/>
          <w:kern w:val="3"/>
          <w:sz w:val="24"/>
          <w:szCs w:val="24"/>
          <w:lang w:eastAsia="zh-CN" w:bidi="hi-IN"/>
        </w:rPr>
        <w:t>-на тару должна быть наклеена этикетка, содержащая информацию об опасности Товара для окружающей среды и здоровья человека.</w:t>
      </w:r>
    </w:p>
    <w:p w:rsidR="00406382" w:rsidRPr="00406382" w:rsidRDefault="00406382" w:rsidP="00406382">
      <w:pPr>
        <w:widowControl w:val="0"/>
        <w:tabs>
          <w:tab w:val="left" w:pos="709"/>
          <w:tab w:val="left" w:pos="851"/>
          <w:tab w:val="left" w:pos="1134"/>
        </w:tabs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zh-CN" w:bidi="hi-IN"/>
        </w:rPr>
      </w:pPr>
      <w:r w:rsidRPr="00406382">
        <w:rPr>
          <w:rFonts w:ascii="Times New Roman" w:eastAsia="Times New Roman" w:hAnsi="Times New Roman" w:cs="Times New Roman"/>
          <w:kern w:val="3"/>
          <w:sz w:val="24"/>
          <w:szCs w:val="24"/>
          <w:lang w:eastAsia="zh-CN" w:bidi="hi-IN"/>
        </w:rPr>
        <w:t>- на таре обязательно должен быть качественный газовый вентиль.</w:t>
      </w:r>
    </w:p>
    <w:p w:rsidR="00406382" w:rsidRPr="004A1AE9" w:rsidRDefault="00406382" w:rsidP="00406382">
      <w:pPr>
        <w:pStyle w:val="-30"/>
        <w:tabs>
          <w:tab w:val="left" w:pos="426"/>
        </w:tabs>
        <w:spacing w:line="240" w:lineRule="auto"/>
        <w:ind w:firstLine="0"/>
        <w:rPr>
          <w:rFonts w:eastAsia="Arial Unicode MS"/>
          <w:b/>
          <w:color w:val="000000"/>
          <w:kern w:val="3"/>
          <w:sz w:val="24"/>
          <w:lang w:eastAsia="zh-CN" w:bidi="hi-IN"/>
        </w:rPr>
      </w:pPr>
      <w:r w:rsidRPr="004A1AE9">
        <w:rPr>
          <w:rFonts w:eastAsia="Times New Roman"/>
          <w:color w:val="FF0000"/>
          <w:kern w:val="3"/>
          <w:sz w:val="24"/>
          <w:lang w:eastAsia="zh-CN" w:bidi="hi-IN"/>
        </w:rPr>
        <w:t xml:space="preserve">- </w:t>
      </w:r>
      <w:r w:rsidRPr="004A1AE9">
        <w:rPr>
          <w:rFonts w:eastAsia="Arial Unicode MS"/>
          <w:b/>
          <w:color w:val="000000"/>
          <w:kern w:val="3"/>
          <w:sz w:val="24"/>
          <w:lang w:eastAsia="zh-CN" w:bidi="hi-IN"/>
        </w:rPr>
        <w:t>Тара - баллоны емкостью 40 литров – является возвратной и предоставляется Заказчиком на обмен в момент отгрузки Товара.</w:t>
      </w:r>
    </w:p>
    <w:p w:rsidR="00406382" w:rsidRPr="004A1AE9" w:rsidRDefault="00406382" w:rsidP="00406382">
      <w:pPr>
        <w:pStyle w:val="-30"/>
        <w:tabs>
          <w:tab w:val="left" w:pos="426"/>
        </w:tabs>
        <w:spacing w:line="240" w:lineRule="auto"/>
        <w:ind w:firstLine="0"/>
        <w:rPr>
          <w:rFonts w:eastAsia="Times New Roman"/>
          <w:bCs/>
          <w:iCs/>
          <w:sz w:val="24"/>
        </w:rPr>
      </w:pPr>
    </w:p>
    <w:p w:rsidR="002845EE" w:rsidRPr="004A1AE9" w:rsidRDefault="002845EE" w:rsidP="002845EE">
      <w:pPr>
        <w:pStyle w:val="-30"/>
        <w:tabs>
          <w:tab w:val="left" w:pos="426"/>
        </w:tabs>
        <w:spacing w:line="240" w:lineRule="auto"/>
        <w:ind w:firstLine="0"/>
        <w:rPr>
          <w:rFonts w:eastAsia="Times New Roman"/>
          <w:bCs/>
          <w:iCs/>
          <w:sz w:val="24"/>
          <w:u w:val="single"/>
        </w:rPr>
      </w:pPr>
      <w:r w:rsidRPr="004A1AE9">
        <w:rPr>
          <w:rFonts w:eastAsia="Times New Roman"/>
          <w:bCs/>
          <w:iCs/>
          <w:sz w:val="24"/>
          <w:u w:val="single"/>
        </w:rPr>
        <w:t>Гарантийный Срок:</w:t>
      </w:r>
      <w:r w:rsidRPr="004A1AE9">
        <w:rPr>
          <w:rFonts w:eastAsia="Times New Roman"/>
          <w:bCs/>
          <w:iCs/>
          <w:sz w:val="24"/>
        </w:rPr>
        <w:t xml:space="preserve"> Гарантийный срок хранения Товара – 2 года со дня изготовления продукции. Товар должен поставляться с не менее, чем 80 % запасом срока годности</w:t>
      </w:r>
      <w:r w:rsidR="005010C0">
        <w:rPr>
          <w:rFonts w:eastAsia="Times New Roman"/>
          <w:bCs/>
          <w:iCs/>
          <w:sz w:val="24"/>
        </w:rPr>
        <w:t>.</w:t>
      </w:r>
    </w:p>
    <w:p w:rsidR="00541D1E" w:rsidRPr="004A1AE9" w:rsidRDefault="00541D1E" w:rsidP="00541D1E">
      <w:pPr>
        <w:pStyle w:val="-30"/>
        <w:tabs>
          <w:tab w:val="left" w:pos="426"/>
        </w:tabs>
        <w:spacing w:line="240" w:lineRule="auto"/>
        <w:rPr>
          <w:rFonts w:eastAsia="Times New Roman"/>
          <w:bCs/>
          <w:iCs/>
          <w:sz w:val="24"/>
        </w:rPr>
      </w:pPr>
    </w:p>
    <w:p w:rsidR="004E2E8E" w:rsidRPr="004A1AE9" w:rsidRDefault="004E2E8E" w:rsidP="004E2E8E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1AE9">
        <w:rPr>
          <w:rFonts w:ascii="Times New Roman" w:eastAsia="Times New Roman" w:hAnsi="Times New Roman" w:cs="Times New Roman"/>
          <w:sz w:val="24"/>
          <w:szCs w:val="24"/>
          <w:lang w:eastAsia="ru-RU"/>
        </w:rPr>
        <w:t>Срок действия настоящего коммерческого предложения: ____________________________</w:t>
      </w:r>
    </w:p>
    <w:p w:rsidR="004E2E8E" w:rsidRPr="004E2E8E" w:rsidRDefault="004E2E8E" w:rsidP="004E2E8E">
      <w:pPr>
        <w:tabs>
          <w:tab w:val="num" w:pos="0"/>
          <w:tab w:val="left" w:pos="5103"/>
        </w:tabs>
        <w:spacing w:after="0" w:line="240" w:lineRule="auto"/>
        <w:ind w:firstLine="4536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 w:rsidRPr="004E2E8E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(указать срок</w:t>
      </w:r>
      <w:r w:rsidR="00A50762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действия, но не менее чем до 28</w:t>
      </w:r>
      <w:r w:rsidRPr="004E2E8E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</w:t>
      </w:r>
      <w:r w:rsidR="00A50762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февраля</w:t>
      </w:r>
      <w:r w:rsidRPr="004E2E8E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202</w:t>
      </w:r>
      <w:r w:rsidR="009A482B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r w:rsidRPr="004E2E8E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г.)</w:t>
      </w:r>
    </w:p>
    <w:p w:rsidR="00CB76D3" w:rsidRPr="00416433" w:rsidRDefault="00CB76D3" w:rsidP="00CB76D3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643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                   _________________ / _____________________________</w:t>
      </w:r>
    </w:p>
    <w:p w:rsidR="00CB76D3" w:rsidRDefault="00CB76D3" w:rsidP="00501E61">
      <w:pPr>
        <w:tabs>
          <w:tab w:val="num" w:pos="3969"/>
          <w:tab w:val="left" w:pos="6804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41643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(должность) </w:t>
      </w:r>
      <w:r w:rsidRPr="0041643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>(подпись)</w:t>
      </w:r>
      <w:r w:rsidRPr="0041643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 xml:space="preserve"> (фамилия, имя, отчество)</w:t>
      </w:r>
    </w:p>
    <w:p w:rsidR="00CB76D3" w:rsidRDefault="00CB76D3" w:rsidP="00CB76D3">
      <w:pPr>
        <w:pBdr>
          <w:bottom w:val="single" w:sz="12" w:space="1" w:color="auto"/>
        </w:pBdr>
        <w:spacing w:after="0" w:line="240" w:lineRule="auto"/>
        <w:ind w:firstLine="2268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41643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М.П.</w:t>
      </w:r>
    </w:p>
    <w:p w:rsidR="002845EE" w:rsidRDefault="002845EE" w:rsidP="00AF44DD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2845EE" w:rsidRDefault="002845EE" w:rsidP="00AF44DD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2845EE" w:rsidRDefault="002845EE" w:rsidP="00AF44DD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2845EE" w:rsidRDefault="002845EE" w:rsidP="00AF44DD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2845EE" w:rsidRDefault="002845EE" w:rsidP="00AF44DD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2845EE" w:rsidRDefault="002845EE" w:rsidP="00AF44DD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2845EE" w:rsidRDefault="002845EE" w:rsidP="00AF44DD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2845EE" w:rsidRDefault="002845EE" w:rsidP="00AF44DD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2845EE" w:rsidRDefault="002845EE" w:rsidP="00AF44DD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2845EE" w:rsidRDefault="002845EE" w:rsidP="00AF44DD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2845EE" w:rsidRDefault="002845EE" w:rsidP="00AF44DD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2845EE" w:rsidRDefault="002845EE" w:rsidP="00AF44DD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2845EE" w:rsidRDefault="002845EE" w:rsidP="00AF44DD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2845EE" w:rsidRDefault="002845EE" w:rsidP="00AF44DD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2845EE" w:rsidRDefault="002845EE" w:rsidP="00AF44DD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2845EE" w:rsidRDefault="002845EE" w:rsidP="00AF44DD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2845EE" w:rsidRDefault="002845EE" w:rsidP="00AF44DD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2845EE" w:rsidRDefault="002845EE" w:rsidP="00AF44DD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2845EE" w:rsidRDefault="002845EE" w:rsidP="00AF44DD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2845EE" w:rsidRDefault="002845EE" w:rsidP="00AF44DD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2845EE" w:rsidRDefault="002845EE" w:rsidP="00AF44DD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2845EE" w:rsidRDefault="002845EE" w:rsidP="00AF44DD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2845EE" w:rsidRDefault="002845EE" w:rsidP="00AF44DD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AF44DD" w:rsidRDefault="00AF44DD" w:rsidP="00AF44DD">
      <w:pPr>
        <w:jc w:val="center"/>
        <w:rPr>
          <w:rFonts w:ascii="Times New Roman" w:eastAsia="Arial Unicode MS" w:hAnsi="Times New Roman" w:cs="Mangal"/>
          <w:b/>
          <w:sz w:val="24"/>
          <w:szCs w:val="24"/>
          <w:lang w:eastAsia="zh-CN" w:bidi="hi-IN"/>
        </w:rPr>
      </w:pPr>
      <w:r w:rsidRPr="007760C0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Сведения об участнике процедуры закупки</w:t>
      </w:r>
    </w:p>
    <w:p w:rsidR="00AF44DD" w:rsidRPr="007760C0" w:rsidRDefault="00AF44DD" w:rsidP="00AF44DD">
      <w:pPr>
        <w:tabs>
          <w:tab w:val="num" w:pos="0"/>
        </w:tabs>
        <w:spacing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Arial Unicode MS" w:hAnsi="Times New Roman" w:cs="Mangal"/>
          <w:sz w:val="24"/>
          <w:szCs w:val="24"/>
          <w:lang w:eastAsia="zh-CN" w:bidi="hi-IN"/>
        </w:rPr>
        <w:tab/>
      </w:r>
      <w:r w:rsidRPr="007760C0">
        <w:rPr>
          <w:rFonts w:ascii="Times New Roman" w:eastAsia="Calibri" w:hAnsi="Times New Roman" w:cs="Times New Roman"/>
          <w:bCs/>
          <w:i/>
          <w:iCs/>
          <w:snapToGrid w:val="0"/>
          <w:sz w:val="24"/>
          <w:szCs w:val="24"/>
          <w:shd w:val="clear" w:color="auto" w:fill="D9D9D9"/>
        </w:rPr>
        <w:t>В графе 10 «Банковские реквизиты…» указываются реквизиты, которые будут использованы при заключении Договора</w:t>
      </w:r>
      <w:r w:rsidRPr="007760C0">
        <w:rPr>
          <w:rFonts w:ascii="Times New Roman" w:eastAsia="Calibri" w:hAnsi="Times New Roman" w:cs="Times New Roman"/>
          <w:sz w:val="24"/>
          <w:szCs w:val="24"/>
          <w:lang w:eastAsia="ru-RU"/>
        </w:rPr>
        <w:t>]</w:t>
      </w:r>
    </w:p>
    <w:p w:rsidR="00AF44DD" w:rsidRPr="007760C0" w:rsidRDefault="00AF44DD" w:rsidP="00AF44DD">
      <w:pPr>
        <w:tabs>
          <w:tab w:val="num" w:pos="0"/>
          <w:tab w:val="left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760C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НАЧАЛО ФОРМЫ </w:t>
      </w:r>
      <w:r w:rsidRPr="007760C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ab/>
      </w:r>
    </w:p>
    <w:tbl>
      <w:tblPr>
        <w:tblW w:w="93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6"/>
        <w:gridCol w:w="5387"/>
        <w:gridCol w:w="3402"/>
      </w:tblGrid>
      <w:tr w:rsidR="00AF44DD" w:rsidRPr="007760C0" w:rsidTr="00987040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4DD" w:rsidRPr="007760C0" w:rsidRDefault="00AF44DD" w:rsidP="00987040">
            <w:pPr>
              <w:spacing w:before="40" w:after="4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параметра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Сведения об участнике</w:t>
            </w:r>
          </w:p>
        </w:tc>
      </w:tr>
      <w:tr w:rsidR="00AF44DD" w:rsidRPr="007760C0" w:rsidTr="00987040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7760C0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Полное фирменное наименование Общества на русском языке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987040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7760C0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Сокращенное фирменное наименование Общества на русском языке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987040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Место нахождения (для юридического лица) / сведения о месте регистрации (для физического лица)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987040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Почтовый адрес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987040">
        <w:trPr>
          <w:cantSplit/>
          <w:trHeight w:val="276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ИНН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987040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КПП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987040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ОГРН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987040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ОКПО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987040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Дата постановки на налоговый учет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987040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Банковские реквизиты (наименование банка, номер расчетного счета в банке, кор.счет, БИК, ИНН банка)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987040">
        <w:trPr>
          <w:cantSplit/>
        </w:trPr>
        <w:tc>
          <w:tcPr>
            <w:tcW w:w="596" w:type="dxa"/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AF44DD" w:rsidRPr="007760C0" w:rsidRDefault="00AF44DD" w:rsidP="00987040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Контактные телефоны участника процедуры закупки (с указанием кода города)</w:t>
            </w:r>
          </w:p>
        </w:tc>
        <w:tc>
          <w:tcPr>
            <w:tcW w:w="3402" w:type="dxa"/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987040">
        <w:trPr>
          <w:cantSplit/>
        </w:trPr>
        <w:tc>
          <w:tcPr>
            <w:tcW w:w="596" w:type="dxa"/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AF44DD" w:rsidRPr="007760C0" w:rsidRDefault="00AF44DD" w:rsidP="00987040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Факс Участника (с указанием кода города)</w:t>
            </w:r>
          </w:p>
        </w:tc>
        <w:tc>
          <w:tcPr>
            <w:tcW w:w="3402" w:type="dxa"/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987040">
        <w:trPr>
          <w:cantSplit/>
        </w:trPr>
        <w:tc>
          <w:tcPr>
            <w:tcW w:w="596" w:type="dxa"/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AF44DD" w:rsidRPr="007760C0" w:rsidRDefault="00AF44DD" w:rsidP="00987040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 электронной почты участника процедуры закупки</w:t>
            </w:r>
          </w:p>
        </w:tc>
        <w:tc>
          <w:tcPr>
            <w:tcW w:w="3402" w:type="dxa"/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987040">
        <w:trPr>
          <w:cantSplit/>
        </w:trPr>
        <w:tc>
          <w:tcPr>
            <w:tcW w:w="596" w:type="dxa"/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AF44DD" w:rsidRPr="007760C0" w:rsidRDefault="00AF44DD" w:rsidP="00987040">
            <w:pPr>
              <w:tabs>
                <w:tab w:val="num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Ф.И.О. руководителя Участника, имеющего право подписи согласно учредительным документам Участника, с указанием должности и контактного телефона</w:t>
            </w:r>
          </w:p>
        </w:tc>
        <w:tc>
          <w:tcPr>
            <w:tcW w:w="3402" w:type="dxa"/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987040">
        <w:trPr>
          <w:cantSplit/>
        </w:trPr>
        <w:tc>
          <w:tcPr>
            <w:tcW w:w="596" w:type="dxa"/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AF44DD" w:rsidRPr="007760C0" w:rsidRDefault="00AF44DD" w:rsidP="00987040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Ф.И.О. контактного лица участника процедуры закупки с указанием должности, контактного телефона и адреса электронной почты</w:t>
            </w:r>
          </w:p>
        </w:tc>
        <w:tc>
          <w:tcPr>
            <w:tcW w:w="3402" w:type="dxa"/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AF44DD" w:rsidRPr="007760C0" w:rsidRDefault="00AF44DD" w:rsidP="00AF44D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3" w:name="_Toc98254035"/>
    </w:p>
    <w:p w:rsidR="00AF44DD" w:rsidRPr="007760C0" w:rsidRDefault="00AF44DD" w:rsidP="00AF44D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</w:pPr>
    </w:p>
    <w:p w:rsidR="00AF44DD" w:rsidRPr="007760C0" w:rsidRDefault="00AF44DD" w:rsidP="00AF44D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60C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                   _________________ / _____________________________</w:t>
      </w:r>
    </w:p>
    <w:p w:rsidR="00AF44DD" w:rsidRPr="007760C0" w:rsidRDefault="00AF44DD" w:rsidP="00AF44DD">
      <w:pPr>
        <w:tabs>
          <w:tab w:val="num" w:pos="3969"/>
          <w:tab w:val="left" w:pos="6804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(должность) 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>(подпись)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 xml:space="preserve"> (фамилия, имя, отчество)</w:t>
      </w:r>
    </w:p>
    <w:p w:rsidR="00AF44DD" w:rsidRDefault="00AF44DD" w:rsidP="00AF44DD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                                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М</w:t>
      </w:r>
      <w:r w:rsidRPr="00D73A9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.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П</w:t>
      </w:r>
      <w:r w:rsidRPr="00D73A9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.</w:t>
      </w:r>
    </w:p>
    <w:p w:rsidR="00AF44DD" w:rsidRPr="007760C0" w:rsidRDefault="00AF44DD" w:rsidP="00AF44DD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</w:p>
    <w:p w:rsidR="00AF44DD" w:rsidRPr="00541D1E" w:rsidRDefault="00AF44DD" w:rsidP="00541D1E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760C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КОНЕЦ ФОРМЫ</w:t>
      </w:r>
      <w:bookmarkEnd w:id="3"/>
    </w:p>
    <w:sectPr w:rsidR="00AF44DD" w:rsidRPr="00541D1E" w:rsidSect="008F5E90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264ED" w:rsidRDefault="00F264ED" w:rsidP="00F264ED">
      <w:pPr>
        <w:spacing w:after="0" w:line="240" w:lineRule="auto"/>
      </w:pPr>
      <w:r>
        <w:separator/>
      </w:r>
    </w:p>
  </w:endnote>
  <w:endnote w:type="continuationSeparator" w:id="0">
    <w:p w:rsidR="00F264ED" w:rsidRDefault="00F264ED" w:rsidP="00F264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ndale Sans UI">
    <w:altName w:val="Times New Roman"/>
    <w:charset w:val="CC"/>
    <w:family w:val="auto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264ED" w:rsidRDefault="00F264ED" w:rsidP="00F264ED">
      <w:pPr>
        <w:spacing w:after="0" w:line="240" w:lineRule="auto"/>
      </w:pPr>
      <w:r>
        <w:separator/>
      </w:r>
    </w:p>
  </w:footnote>
  <w:footnote w:type="continuationSeparator" w:id="0">
    <w:p w:rsidR="00F264ED" w:rsidRDefault="00F264ED" w:rsidP="00F264E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7B5715C"/>
    <w:multiLevelType w:val="hybridMultilevel"/>
    <w:tmpl w:val="3454D0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E0D34BE"/>
    <w:multiLevelType w:val="hybridMultilevel"/>
    <w:tmpl w:val="8E5CE7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7624083"/>
    <w:multiLevelType w:val="hybridMultilevel"/>
    <w:tmpl w:val="3312B3F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14" w:hanging="360"/>
      </w:pPr>
    </w:lvl>
    <w:lvl w:ilvl="2" w:tplc="0419001B" w:tentative="1">
      <w:start w:val="1"/>
      <w:numFmt w:val="lowerRoman"/>
      <w:lvlText w:val="%3."/>
      <w:lvlJc w:val="right"/>
      <w:pPr>
        <w:ind w:left="1734" w:hanging="180"/>
      </w:pPr>
    </w:lvl>
    <w:lvl w:ilvl="3" w:tplc="0419000F" w:tentative="1">
      <w:start w:val="1"/>
      <w:numFmt w:val="decimal"/>
      <w:lvlText w:val="%4."/>
      <w:lvlJc w:val="left"/>
      <w:pPr>
        <w:ind w:left="2454" w:hanging="360"/>
      </w:pPr>
    </w:lvl>
    <w:lvl w:ilvl="4" w:tplc="04190019" w:tentative="1">
      <w:start w:val="1"/>
      <w:numFmt w:val="lowerLetter"/>
      <w:lvlText w:val="%5."/>
      <w:lvlJc w:val="left"/>
      <w:pPr>
        <w:ind w:left="3174" w:hanging="360"/>
      </w:pPr>
    </w:lvl>
    <w:lvl w:ilvl="5" w:tplc="0419001B" w:tentative="1">
      <w:start w:val="1"/>
      <w:numFmt w:val="lowerRoman"/>
      <w:lvlText w:val="%6."/>
      <w:lvlJc w:val="right"/>
      <w:pPr>
        <w:ind w:left="3894" w:hanging="180"/>
      </w:pPr>
    </w:lvl>
    <w:lvl w:ilvl="6" w:tplc="0419000F" w:tentative="1">
      <w:start w:val="1"/>
      <w:numFmt w:val="decimal"/>
      <w:lvlText w:val="%7."/>
      <w:lvlJc w:val="left"/>
      <w:pPr>
        <w:ind w:left="4614" w:hanging="360"/>
      </w:pPr>
    </w:lvl>
    <w:lvl w:ilvl="7" w:tplc="04190019" w:tentative="1">
      <w:start w:val="1"/>
      <w:numFmt w:val="lowerLetter"/>
      <w:lvlText w:val="%8."/>
      <w:lvlJc w:val="left"/>
      <w:pPr>
        <w:ind w:left="5334" w:hanging="360"/>
      </w:pPr>
    </w:lvl>
    <w:lvl w:ilvl="8" w:tplc="0419001B" w:tentative="1">
      <w:start w:val="1"/>
      <w:numFmt w:val="lowerRoman"/>
      <w:lvlText w:val="%9."/>
      <w:lvlJc w:val="right"/>
      <w:pPr>
        <w:ind w:left="6054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76D3"/>
    <w:rsid w:val="000002A4"/>
    <w:rsid w:val="00017057"/>
    <w:rsid w:val="000375DA"/>
    <w:rsid w:val="000F136B"/>
    <w:rsid w:val="001D176B"/>
    <w:rsid w:val="00237886"/>
    <w:rsid w:val="00273355"/>
    <w:rsid w:val="002736A8"/>
    <w:rsid w:val="00277328"/>
    <w:rsid w:val="002845EE"/>
    <w:rsid w:val="002A6D76"/>
    <w:rsid w:val="002B2E08"/>
    <w:rsid w:val="002D179F"/>
    <w:rsid w:val="002D53B1"/>
    <w:rsid w:val="00360046"/>
    <w:rsid w:val="003A2F08"/>
    <w:rsid w:val="003D1A28"/>
    <w:rsid w:val="003F7A69"/>
    <w:rsid w:val="00406382"/>
    <w:rsid w:val="0041748F"/>
    <w:rsid w:val="00446D93"/>
    <w:rsid w:val="004715FE"/>
    <w:rsid w:val="00482D3A"/>
    <w:rsid w:val="00493BAD"/>
    <w:rsid w:val="004A1AE9"/>
    <w:rsid w:val="004D172B"/>
    <w:rsid w:val="004E2E8E"/>
    <w:rsid w:val="004F277B"/>
    <w:rsid w:val="005010C0"/>
    <w:rsid w:val="00501E61"/>
    <w:rsid w:val="00526E64"/>
    <w:rsid w:val="00541D1E"/>
    <w:rsid w:val="00576D02"/>
    <w:rsid w:val="00597A93"/>
    <w:rsid w:val="005D1B65"/>
    <w:rsid w:val="00612C7B"/>
    <w:rsid w:val="00620A0A"/>
    <w:rsid w:val="006713C0"/>
    <w:rsid w:val="00687DA2"/>
    <w:rsid w:val="006A532C"/>
    <w:rsid w:val="006E743A"/>
    <w:rsid w:val="0071247C"/>
    <w:rsid w:val="0078054A"/>
    <w:rsid w:val="007C6C3A"/>
    <w:rsid w:val="007D6E39"/>
    <w:rsid w:val="007F7506"/>
    <w:rsid w:val="008344EB"/>
    <w:rsid w:val="00844F06"/>
    <w:rsid w:val="00871788"/>
    <w:rsid w:val="008A5DDD"/>
    <w:rsid w:val="008C1B26"/>
    <w:rsid w:val="008C384C"/>
    <w:rsid w:val="008D6B89"/>
    <w:rsid w:val="008F5E90"/>
    <w:rsid w:val="008F7862"/>
    <w:rsid w:val="00904EE8"/>
    <w:rsid w:val="009A482B"/>
    <w:rsid w:val="009C4C27"/>
    <w:rsid w:val="009D4DDE"/>
    <w:rsid w:val="009D743F"/>
    <w:rsid w:val="00A25E24"/>
    <w:rsid w:val="00A32AE6"/>
    <w:rsid w:val="00A50762"/>
    <w:rsid w:val="00A756D1"/>
    <w:rsid w:val="00AB09CE"/>
    <w:rsid w:val="00AF44DD"/>
    <w:rsid w:val="00AF7014"/>
    <w:rsid w:val="00B04F55"/>
    <w:rsid w:val="00B17E1B"/>
    <w:rsid w:val="00B66CFF"/>
    <w:rsid w:val="00B80B77"/>
    <w:rsid w:val="00B97083"/>
    <w:rsid w:val="00BB2EEB"/>
    <w:rsid w:val="00BC4C67"/>
    <w:rsid w:val="00CA48D0"/>
    <w:rsid w:val="00CB76D3"/>
    <w:rsid w:val="00D04788"/>
    <w:rsid w:val="00D83DF1"/>
    <w:rsid w:val="00E209A2"/>
    <w:rsid w:val="00E52E9B"/>
    <w:rsid w:val="00E6070D"/>
    <w:rsid w:val="00E66373"/>
    <w:rsid w:val="00E816C6"/>
    <w:rsid w:val="00F264ED"/>
    <w:rsid w:val="00F95798"/>
    <w:rsid w:val="00FF12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73296F-9820-4E81-AC77-277ECB305B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76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F7862"/>
    <w:pPr>
      <w:spacing w:after="200" w:line="276" w:lineRule="auto"/>
      <w:ind w:left="720"/>
      <w:contextualSpacing/>
    </w:pPr>
    <w:rPr>
      <w:rFonts w:eastAsiaTheme="minorEastAsia"/>
      <w:lang w:eastAsia="ru-RU"/>
    </w:rPr>
  </w:style>
  <w:style w:type="paragraph" w:styleId="a4">
    <w:name w:val="No Spacing"/>
    <w:uiPriority w:val="1"/>
    <w:qFormat/>
    <w:rsid w:val="00017057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note text"/>
    <w:basedOn w:val="a"/>
    <w:link w:val="a6"/>
    <w:uiPriority w:val="99"/>
    <w:semiHidden/>
    <w:unhideWhenUsed/>
    <w:rsid w:val="00F264ED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F264ED"/>
    <w:rPr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F264ED"/>
    <w:rPr>
      <w:vertAlign w:val="superscript"/>
    </w:rPr>
  </w:style>
  <w:style w:type="table" w:customStyle="1" w:styleId="2">
    <w:name w:val="Сетка таблицы2"/>
    <w:basedOn w:val="a1"/>
    <w:next w:val="a8"/>
    <w:uiPriority w:val="39"/>
    <w:rsid w:val="00E607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8">
    <w:name w:val="Table Grid"/>
    <w:basedOn w:val="a1"/>
    <w:uiPriority w:val="39"/>
    <w:rsid w:val="00E607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0">
    <w:name w:val="Body Text Indent 2"/>
    <w:basedOn w:val="a"/>
    <w:link w:val="21"/>
    <w:unhideWhenUsed/>
    <w:rsid w:val="00FF1243"/>
    <w:pPr>
      <w:spacing w:after="0" w:line="240" w:lineRule="auto"/>
      <w:ind w:firstLine="54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1">
    <w:name w:val="Основной текст с отступом 2 Знак"/>
    <w:basedOn w:val="a0"/>
    <w:link w:val="20"/>
    <w:rsid w:val="00FF1243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-3">
    <w:name w:val="Пункт-3 Знак"/>
    <w:link w:val="-30"/>
    <w:locked/>
    <w:rsid w:val="0078054A"/>
    <w:rPr>
      <w:rFonts w:ascii="Times New Roman" w:eastAsia="Calibri" w:hAnsi="Times New Roman" w:cs="Times New Roman"/>
      <w:sz w:val="28"/>
      <w:szCs w:val="24"/>
      <w:lang w:eastAsia="ru-RU"/>
    </w:rPr>
  </w:style>
  <w:style w:type="paragraph" w:customStyle="1" w:styleId="-30">
    <w:name w:val="Пункт-3"/>
    <w:basedOn w:val="a"/>
    <w:link w:val="-3"/>
    <w:qFormat/>
    <w:rsid w:val="0078054A"/>
    <w:pPr>
      <w:tabs>
        <w:tab w:val="num" w:pos="1701"/>
      </w:tabs>
      <w:spacing w:after="0" w:line="288" w:lineRule="auto"/>
      <w:ind w:firstLine="567"/>
      <w:jc w:val="both"/>
    </w:pPr>
    <w:rPr>
      <w:rFonts w:ascii="Times New Roman" w:eastAsia="Calibri" w:hAnsi="Times New Roman" w:cs="Times New Roman"/>
      <w:sz w:val="28"/>
      <w:szCs w:val="24"/>
      <w:lang w:eastAsia="ru-RU"/>
    </w:rPr>
  </w:style>
  <w:style w:type="paragraph" w:customStyle="1" w:styleId="Standard">
    <w:name w:val="Standard"/>
    <w:rsid w:val="00406382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 w:cs="Mang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82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8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FF975A-61D7-406E-B3F6-968D2EEDD1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446</TotalTime>
  <Pages>3</Pages>
  <Words>741</Words>
  <Characters>4224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А. Крапивина</dc:creator>
  <cp:keywords/>
  <dc:description/>
  <cp:lastModifiedBy>Крапивина Елена Александровна</cp:lastModifiedBy>
  <cp:revision>56</cp:revision>
  <dcterms:created xsi:type="dcterms:W3CDTF">2021-06-10T07:57:00Z</dcterms:created>
  <dcterms:modified xsi:type="dcterms:W3CDTF">2023-04-24T05:19:00Z</dcterms:modified>
</cp:coreProperties>
</file>